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71" w:rsidRPr="009D2454" w:rsidRDefault="00D22671" w:rsidP="009D2454">
      <w:pPr>
        <w:pStyle w:val="ListParagraph"/>
        <w:jc w:val="center"/>
        <w:rPr>
          <w:rFonts w:cstheme="minorHAnsi"/>
          <w:b/>
        </w:rPr>
      </w:pPr>
      <w:r w:rsidRPr="009D2454">
        <w:rPr>
          <w:rFonts w:cstheme="minorHAnsi"/>
          <w:b/>
        </w:rPr>
        <w:t>NETTLETON PARISH COUNCIL, NOTICE OF MEETING</w:t>
      </w:r>
    </w:p>
    <w:p w:rsidR="00D22671" w:rsidRPr="009D2454" w:rsidRDefault="00D22671" w:rsidP="009D2454">
      <w:pPr>
        <w:pStyle w:val="ListParagraph"/>
        <w:jc w:val="center"/>
        <w:rPr>
          <w:rFonts w:cstheme="minorHAnsi"/>
          <w:b/>
        </w:rPr>
      </w:pPr>
      <w:r w:rsidRPr="009D2454">
        <w:rPr>
          <w:rFonts w:cstheme="minorHAnsi"/>
          <w:b/>
        </w:rPr>
        <w:t>To be held at 7</w:t>
      </w:r>
      <w:r w:rsidR="009D0CF6" w:rsidRPr="009D2454">
        <w:rPr>
          <w:rFonts w:cstheme="minorHAnsi"/>
          <w:b/>
        </w:rPr>
        <w:t>.30</w:t>
      </w:r>
      <w:r w:rsidRPr="009D2454">
        <w:rPr>
          <w:rFonts w:cstheme="minorHAnsi"/>
          <w:b/>
        </w:rPr>
        <w:t xml:space="preserve"> pm on</w:t>
      </w:r>
      <w:r w:rsidR="00376070" w:rsidRPr="009D2454">
        <w:rPr>
          <w:rFonts w:cstheme="minorHAnsi"/>
          <w:b/>
        </w:rPr>
        <w:t xml:space="preserve"> </w:t>
      </w:r>
      <w:r w:rsidR="00DC048E">
        <w:rPr>
          <w:rFonts w:cstheme="minorHAnsi"/>
          <w:b/>
        </w:rPr>
        <w:t>13</w:t>
      </w:r>
      <w:r w:rsidR="00F57FE3" w:rsidRPr="009D2454">
        <w:rPr>
          <w:rFonts w:cstheme="minorHAnsi"/>
          <w:b/>
          <w:vertAlign w:val="superscript"/>
        </w:rPr>
        <w:t>th</w:t>
      </w:r>
      <w:r w:rsidR="00F57FE3" w:rsidRPr="009D2454">
        <w:rPr>
          <w:rFonts w:cstheme="minorHAnsi"/>
          <w:b/>
        </w:rPr>
        <w:t xml:space="preserve"> June</w:t>
      </w:r>
      <w:r w:rsidR="00DC048E">
        <w:rPr>
          <w:rFonts w:cstheme="minorHAnsi"/>
          <w:b/>
        </w:rPr>
        <w:t xml:space="preserve"> 2019</w:t>
      </w:r>
      <w:r w:rsidRPr="009D2454">
        <w:rPr>
          <w:rFonts w:cstheme="minorHAnsi"/>
          <w:b/>
        </w:rPr>
        <w:t>, in the Meeting Room at West Kington Chapel.</w:t>
      </w:r>
    </w:p>
    <w:p w:rsidR="00D22671" w:rsidRPr="009D2454" w:rsidRDefault="00D22671" w:rsidP="009D2454">
      <w:pPr>
        <w:pStyle w:val="ListParagraph"/>
        <w:jc w:val="center"/>
        <w:rPr>
          <w:rFonts w:cstheme="minorHAnsi"/>
          <w:b/>
        </w:rPr>
      </w:pPr>
      <w:r w:rsidRPr="009D2454">
        <w:rPr>
          <w:rFonts w:cstheme="minorHAnsi"/>
          <w:b/>
        </w:rPr>
        <w:t>-------------------------------------------------------------------------------------------------------------------------</w:t>
      </w:r>
    </w:p>
    <w:p w:rsidR="00966A47" w:rsidRPr="009D2454" w:rsidRDefault="00D22671" w:rsidP="009D2454">
      <w:pPr>
        <w:pStyle w:val="ListParagraph"/>
        <w:spacing w:after="120"/>
        <w:rPr>
          <w:rFonts w:cstheme="minorHAnsi"/>
          <w:b/>
        </w:rPr>
      </w:pPr>
      <w:r w:rsidRPr="009D2454">
        <w:rPr>
          <w:rFonts w:cstheme="minorHAnsi"/>
          <w:b/>
        </w:rPr>
        <w:t>AGENDA</w:t>
      </w:r>
      <w:r w:rsidR="009C6E5C" w:rsidRPr="009D2454">
        <w:rPr>
          <w:rFonts w:cstheme="minorHAnsi"/>
          <w:b/>
        </w:rPr>
        <w:t xml:space="preserve"> for PARISH COUNCIL MEETING</w:t>
      </w:r>
    </w:p>
    <w:p w:rsidR="00DC048E" w:rsidRDefault="00D22671" w:rsidP="003209E6">
      <w:pPr>
        <w:pStyle w:val="ListParagraph"/>
        <w:numPr>
          <w:ilvl w:val="0"/>
          <w:numId w:val="7"/>
        </w:numPr>
        <w:spacing w:after="120" w:line="360" w:lineRule="auto"/>
        <w:rPr>
          <w:rFonts w:asciiTheme="minorHAnsi" w:hAnsiTheme="minorHAnsi" w:cstheme="minorHAnsi"/>
          <w:b/>
        </w:rPr>
      </w:pPr>
      <w:r w:rsidRPr="00DC048E">
        <w:rPr>
          <w:rFonts w:asciiTheme="minorHAnsi" w:hAnsiTheme="minorHAnsi" w:cstheme="minorHAnsi"/>
          <w:b/>
        </w:rPr>
        <w:t>Apologies for absence</w:t>
      </w:r>
      <w:r w:rsidR="009042B1" w:rsidRPr="00DC048E">
        <w:rPr>
          <w:rFonts w:asciiTheme="minorHAnsi" w:hAnsiTheme="minorHAnsi" w:cstheme="minorHAnsi"/>
          <w:b/>
        </w:rPr>
        <w:t xml:space="preserve">  </w:t>
      </w:r>
    </w:p>
    <w:p w:rsidR="00D22671" w:rsidRPr="00DC048E" w:rsidRDefault="00D22671" w:rsidP="003209E6">
      <w:pPr>
        <w:pStyle w:val="ListParagraph"/>
        <w:numPr>
          <w:ilvl w:val="0"/>
          <w:numId w:val="7"/>
        </w:numPr>
        <w:spacing w:after="120" w:line="360" w:lineRule="auto"/>
        <w:rPr>
          <w:rFonts w:asciiTheme="minorHAnsi" w:hAnsiTheme="minorHAnsi" w:cstheme="minorHAnsi"/>
          <w:b/>
        </w:rPr>
      </w:pPr>
      <w:r w:rsidRPr="00DC048E">
        <w:rPr>
          <w:rFonts w:asciiTheme="minorHAnsi" w:hAnsiTheme="minorHAnsi" w:cstheme="minorHAnsi"/>
          <w:b/>
        </w:rPr>
        <w:t>Declaration of Councillors’ personal or prejudicial interest in any Agenda Item</w:t>
      </w:r>
    </w:p>
    <w:p w:rsidR="0064647B" w:rsidRPr="002723C5" w:rsidRDefault="0064647B" w:rsidP="00D911C3">
      <w:pPr>
        <w:pStyle w:val="ListParagraph"/>
        <w:numPr>
          <w:ilvl w:val="0"/>
          <w:numId w:val="7"/>
        </w:numPr>
        <w:spacing w:after="120"/>
        <w:ind w:left="714" w:hanging="357"/>
        <w:rPr>
          <w:rFonts w:asciiTheme="minorHAnsi" w:hAnsiTheme="minorHAnsi" w:cstheme="minorHAnsi"/>
        </w:rPr>
      </w:pPr>
      <w:r w:rsidRPr="002723C5">
        <w:rPr>
          <w:rFonts w:asciiTheme="minorHAnsi" w:hAnsiTheme="minorHAnsi" w:cstheme="minorHAnsi"/>
          <w:b/>
        </w:rPr>
        <w:t>Approval of the Minutes</w:t>
      </w:r>
      <w:r w:rsidRPr="002723C5">
        <w:rPr>
          <w:rFonts w:asciiTheme="minorHAnsi" w:hAnsiTheme="minorHAnsi" w:cstheme="minorHAnsi"/>
        </w:rPr>
        <w:t xml:space="preserve"> of the </w:t>
      </w:r>
      <w:r w:rsidR="00D911C3">
        <w:rPr>
          <w:rFonts w:asciiTheme="minorHAnsi" w:hAnsiTheme="minorHAnsi" w:cstheme="minorHAnsi"/>
        </w:rPr>
        <w:t xml:space="preserve">two </w:t>
      </w:r>
      <w:r w:rsidRPr="002723C5">
        <w:rPr>
          <w:rFonts w:asciiTheme="minorHAnsi" w:hAnsiTheme="minorHAnsi" w:cstheme="minorHAnsi"/>
        </w:rPr>
        <w:t>Parish Council Meetings held on</w:t>
      </w:r>
      <w:r w:rsidR="00DC048E">
        <w:rPr>
          <w:rFonts w:asciiTheme="minorHAnsi" w:hAnsiTheme="minorHAnsi" w:cstheme="minorHAnsi"/>
        </w:rPr>
        <w:t xml:space="preserve"> 9</w:t>
      </w:r>
      <w:r w:rsidR="006E4C9F" w:rsidRPr="006E4C9F">
        <w:rPr>
          <w:rFonts w:asciiTheme="minorHAnsi" w:hAnsiTheme="minorHAnsi" w:cstheme="minorHAnsi"/>
          <w:vertAlign w:val="superscript"/>
        </w:rPr>
        <w:t>th</w:t>
      </w:r>
      <w:r w:rsidR="00D911C3">
        <w:rPr>
          <w:rFonts w:asciiTheme="minorHAnsi" w:hAnsiTheme="minorHAnsi" w:cstheme="minorHAnsi"/>
        </w:rPr>
        <w:t xml:space="preserve"> May</w:t>
      </w:r>
      <w:r w:rsidR="00DC048E">
        <w:rPr>
          <w:rFonts w:asciiTheme="minorHAnsi" w:hAnsiTheme="minorHAnsi" w:cstheme="minorHAnsi"/>
        </w:rPr>
        <w:t xml:space="preserve"> 2019</w:t>
      </w:r>
      <w:r w:rsidR="00904F45">
        <w:rPr>
          <w:rFonts w:asciiTheme="minorHAnsi" w:hAnsiTheme="minorHAnsi" w:cstheme="minorHAnsi"/>
        </w:rPr>
        <w:t>.</w:t>
      </w:r>
    </w:p>
    <w:p w:rsidR="006E4C9F" w:rsidRDefault="00D22671" w:rsidP="00D911C3">
      <w:pPr>
        <w:pStyle w:val="ListParagraph"/>
        <w:numPr>
          <w:ilvl w:val="0"/>
          <w:numId w:val="7"/>
        </w:numPr>
        <w:spacing w:after="120" w:line="360" w:lineRule="auto"/>
        <w:ind w:left="714" w:hanging="357"/>
        <w:rPr>
          <w:rFonts w:asciiTheme="minorHAnsi" w:hAnsiTheme="minorHAnsi" w:cstheme="minorHAnsi"/>
        </w:rPr>
      </w:pPr>
      <w:r w:rsidRPr="002723C5">
        <w:rPr>
          <w:rFonts w:asciiTheme="minorHAnsi" w:hAnsiTheme="minorHAnsi" w:cstheme="minorHAnsi"/>
        </w:rPr>
        <w:t>Update on actions from the Parish Council</w:t>
      </w:r>
      <w:r w:rsidR="00904F45">
        <w:rPr>
          <w:rFonts w:asciiTheme="minorHAnsi" w:hAnsiTheme="minorHAnsi" w:cstheme="minorHAnsi"/>
        </w:rPr>
        <w:t xml:space="preserve"> meeting Minutes where not on the agenda.</w:t>
      </w:r>
    </w:p>
    <w:p w:rsidR="000C3C8E" w:rsidRPr="00F57FE3" w:rsidRDefault="00D22671" w:rsidP="009D2454">
      <w:pPr>
        <w:pStyle w:val="ListParagraph"/>
        <w:numPr>
          <w:ilvl w:val="0"/>
          <w:numId w:val="7"/>
        </w:numPr>
        <w:spacing w:after="120"/>
        <w:rPr>
          <w:rFonts w:asciiTheme="minorHAnsi" w:hAnsiTheme="minorHAnsi" w:cstheme="minorHAnsi"/>
        </w:rPr>
      </w:pPr>
      <w:r w:rsidRPr="006E4C9F">
        <w:rPr>
          <w:rFonts w:cstheme="minorHAnsi"/>
          <w:b/>
        </w:rPr>
        <w:t>Public Participation</w:t>
      </w:r>
      <w:r w:rsidRPr="006E4C9F">
        <w:rPr>
          <w:rFonts w:cstheme="minorHAnsi"/>
        </w:rPr>
        <w:t xml:space="preserve"> – Members of the public may speak on any agenda item or on any other matter relevant to the duties of the Council.  Individual speakers will be requested to limit their presentation to three minutes or at</w:t>
      </w:r>
      <w:r w:rsidR="00F57FE3">
        <w:rPr>
          <w:rFonts w:cstheme="minorHAnsi"/>
        </w:rPr>
        <w:t xml:space="preserve"> the discretion of the Chairman</w:t>
      </w:r>
    </w:p>
    <w:p w:rsidR="00D911C3" w:rsidRPr="00D911C3" w:rsidRDefault="00D911C3" w:rsidP="00D911C3">
      <w:pPr>
        <w:pStyle w:val="ListParagraph"/>
        <w:numPr>
          <w:ilvl w:val="0"/>
          <w:numId w:val="7"/>
        </w:numPr>
        <w:ind w:left="714" w:hanging="357"/>
        <w:rPr>
          <w:rFonts w:asciiTheme="minorHAnsi" w:hAnsiTheme="minorHAnsi" w:cstheme="minorHAnsi"/>
        </w:rPr>
      </w:pPr>
      <w:r>
        <w:rPr>
          <w:rFonts w:asciiTheme="minorHAnsi" w:hAnsiTheme="minorHAnsi" w:cstheme="minorHAnsi"/>
          <w:b/>
        </w:rPr>
        <w:t>Planning Applications</w:t>
      </w:r>
      <w:r w:rsidR="00C002B7" w:rsidRPr="00F57FE3">
        <w:rPr>
          <w:rFonts w:asciiTheme="minorHAnsi" w:hAnsiTheme="minorHAnsi" w:cstheme="minorHAnsi"/>
          <w:b/>
        </w:rPr>
        <w:t>.</w:t>
      </w:r>
      <w:r w:rsidR="003D7906">
        <w:rPr>
          <w:rFonts w:asciiTheme="minorHAnsi" w:hAnsiTheme="minorHAnsi" w:cstheme="minorHAnsi"/>
          <w:b/>
        </w:rPr>
        <w:t xml:space="preserve"> </w:t>
      </w:r>
    </w:p>
    <w:p w:rsidR="00DC048E" w:rsidRPr="00435A01" w:rsidRDefault="00DC048E" w:rsidP="00DC048E">
      <w:pPr>
        <w:ind w:left="720"/>
        <w:rPr>
          <w:rFonts w:cstheme="minorHAnsi"/>
        </w:rPr>
      </w:pPr>
      <w:r w:rsidRPr="00435A01">
        <w:rPr>
          <w:rFonts w:cstheme="minorHAnsi"/>
        </w:rPr>
        <w:t>19/04092/</w:t>
      </w:r>
      <w:proofErr w:type="gramStart"/>
      <w:r w:rsidRPr="00435A01">
        <w:rPr>
          <w:rFonts w:cstheme="minorHAnsi"/>
        </w:rPr>
        <w:t>FUL</w:t>
      </w:r>
      <w:r w:rsidR="00D058F1">
        <w:rPr>
          <w:rFonts w:cstheme="minorHAnsi"/>
        </w:rPr>
        <w:t xml:space="preserve">  </w:t>
      </w:r>
      <w:r w:rsidRPr="00435A01">
        <w:rPr>
          <w:rFonts w:cstheme="minorHAnsi"/>
        </w:rPr>
        <w:t>Post</w:t>
      </w:r>
      <w:proofErr w:type="gramEnd"/>
      <w:r w:rsidRPr="00435A01">
        <w:rPr>
          <w:rFonts w:cstheme="minorHAnsi"/>
        </w:rPr>
        <w:t xml:space="preserve"> Office Stores, Nettleton Chippenham Wiltshire SN14 7NT</w:t>
      </w:r>
    </w:p>
    <w:p w:rsidR="00DC048E" w:rsidRPr="00435A01" w:rsidRDefault="00DC048E" w:rsidP="00DC048E">
      <w:pPr>
        <w:ind w:left="720"/>
        <w:rPr>
          <w:rFonts w:cstheme="minorHAnsi"/>
        </w:rPr>
      </w:pPr>
      <w:r w:rsidRPr="00435A01">
        <w:rPr>
          <w:rFonts w:cstheme="minorHAnsi"/>
        </w:rPr>
        <w:t>Proposal: Change of use from shop/post office to domestic use</w:t>
      </w:r>
      <w:r w:rsidR="00D058F1">
        <w:rPr>
          <w:rFonts w:cstheme="minorHAnsi"/>
        </w:rPr>
        <w:t>.</w:t>
      </w:r>
    </w:p>
    <w:p w:rsidR="00DC048E" w:rsidRPr="00435A01" w:rsidRDefault="00E5076B" w:rsidP="00DC048E">
      <w:pPr>
        <w:ind w:left="720"/>
        <w:rPr>
          <w:rFonts w:cstheme="minorHAnsi"/>
        </w:rPr>
      </w:pPr>
      <w:r>
        <w:rPr>
          <w:rFonts w:cstheme="minorHAnsi"/>
        </w:rPr>
        <w:t>(</w:t>
      </w:r>
      <w:r w:rsidR="00D058F1">
        <w:rPr>
          <w:rFonts w:cstheme="minorHAnsi"/>
        </w:rPr>
        <w:t>Requested</w:t>
      </w:r>
      <w:r>
        <w:rPr>
          <w:rFonts w:cstheme="minorHAnsi"/>
        </w:rPr>
        <w:t xml:space="preserve"> extension to date for comments to 14.06.19)</w:t>
      </w:r>
    </w:p>
    <w:p w:rsidR="00DC048E" w:rsidRDefault="00DC048E" w:rsidP="00D911C3">
      <w:pPr>
        <w:ind w:left="720"/>
        <w:rPr>
          <w:rFonts w:cstheme="minorHAnsi"/>
          <w:b/>
        </w:rPr>
      </w:pPr>
    </w:p>
    <w:p w:rsidR="00D911C3" w:rsidRDefault="009042B1" w:rsidP="00D911C3">
      <w:pPr>
        <w:ind w:left="720"/>
        <w:rPr>
          <w:rFonts w:cstheme="minorHAnsi"/>
          <w:b/>
        </w:rPr>
      </w:pPr>
      <w:r w:rsidRPr="00D911C3">
        <w:rPr>
          <w:rFonts w:cstheme="minorHAnsi"/>
          <w:b/>
        </w:rPr>
        <w:t>P</w:t>
      </w:r>
      <w:r w:rsidR="00D911C3" w:rsidRPr="00D911C3">
        <w:rPr>
          <w:rFonts w:cstheme="minorHAnsi"/>
          <w:b/>
        </w:rPr>
        <w:t>lanning Application</w:t>
      </w:r>
      <w:r w:rsidRPr="00D911C3">
        <w:rPr>
          <w:rFonts w:cstheme="minorHAnsi"/>
          <w:b/>
        </w:rPr>
        <w:t xml:space="preserve"> Determined.  </w:t>
      </w:r>
    </w:p>
    <w:p w:rsidR="00435A01" w:rsidRPr="00435A01" w:rsidRDefault="00435A01" w:rsidP="00435A01">
      <w:pPr>
        <w:ind w:left="720"/>
        <w:rPr>
          <w:rFonts w:cstheme="minorHAnsi"/>
        </w:rPr>
      </w:pPr>
      <w:r w:rsidRPr="00435A01">
        <w:rPr>
          <w:rFonts w:cstheme="minorHAnsi"/>
        </w:rPr>
        <w:t>19/02524/FUL 2 Priory Cottages</w:t>
      </w:r>
      <w:r w:rsidR="005628FE">
        <w:rPr>
          <w:rFonts w:cstheme="minorHAnsi"/>
        </w:rPr>
        <w:t xml:space="preserve"> Nettleton </w:t>
      </w:r>
      <w:r w:rsidRPr="00435A01">
        <w:rPr>
          <w:rFonts w:cstheme="minorHAnsi"/>
        </w:rPr>
        <w:t>SN14 7NS</w:t>
      </w:r>
    </w:p>
    <w:p w:rsidR="002D48D9" w:rsidRDefault="00435A01" w:rsidP="00435A01">
      <w:pPr>
        <w:ind w:left="720"/>
        <w:rPr>
          <w:rFonts w:cstheme="minorHAnsi"/>
        </w:rPr>
      </w:pPr>
      <w:r w:rsidRPr="00435A01">
        <w:rPr>
          <w:rFonts w:cstheme="minorHAnsi"/>
        </w:rPr>
        <w:t>Re-submission of approval 18/03219/FUL, two storey side and rear extension.  Approve</w:t>
      </w:r>
      <w:r w:rsidR="00E5076B">
        <w:rPr>
          <w:rFonts w:cstheme="minorHAnsi"/>
        </w:rPr>
        <w:t>d</w:t>
      </w:r>
      <w:r w:rsidRPr="00435A01">
        <w:rPr>
          <w:rFonts w:cstheme="minorHAnsi"/>
        </w:rPr>
        <w:t xml:space="preserve"> with conditions</w:t>
      </w:r>
      <w:r w:rsidR="002D48D9" w:rsidRPr="002D48D9">
        <w:rPr>
          <w:rFonts w:cstheme="minorHAnsi"/>
        </w:rPr>
        <w:t xml:space="preserve"> </w:t>
      </w:r>
    </w:p>
    <w:p w:rsidR="005628FE" w:rsidRDefault="002D48D9" w:rsidP="00435A01">
      <w:pPr>
        <w:ind w:left="720"/>
        <w:rPr>
          <w:rFonts w:cstheme="minorHAnsi"/>
        </w:rPr>
      </w:pPr>
      <w:r w:rsidRPr="002D48D9">
        <w:rPr>
          <w:rFonts w:cstheme="minorHAnsi"/>
        </w:rPr>
        <w:t xml:space="preserve">19/02859/FUL Site Location: </w:t>
      </w:r>
      <w:proofErr w:type="spellStart"/>
      <w:r w:rsidRPr="002D48D9">
        <w:rPr>
          <w:rFonts w:cstheme="minorHAnsi"/>
        </w:rPr>
        <w:t>Dovenby</w:t>
      </w:r>
      <w:proofErr w:type="spellEnd"/>
      <w:r w:rsidRPr="002D48D9">
        <w:rPr>
          <w:rFonts w:cstheme="minorHAnsi"/>
        </w:rPr>
        <w:t xml:space="preserve"> </w:t>
      </w:r>
      <w:r w:rsidR="005628FE" w:rsidRPr="002D48D9">
        <w:rPr>
          <w:rFonts w:cstheme="minorHAnsi"/>
        </w:rPr>
        <w:t>House</w:t>
      </w:r>
      <w:r w:rsidR="005628FE">
        <w:rPr>
          <w:rFonts w:cstheme="minorHAnsi"/>
        </w:rPr>
        <w:t>,</w:t>
      </w:r>
      <w:r w:rsidR="005628FE" w:rsidRPr="002D48D9">
        <w:rPr>
          <w:rFonts w:cstheme="minorHAnsi"/>
        </w:rPr>
        <w:t xml:space="preserve"> </w:t>
      </w:r>
      <w:proofErr w:type="spellStart"/>
      <w:r w:rsidR="005628FE" w:rsidRPr="002D48D9">
        <w:rPr>
          <w:rFonts w:cstheme="minorHAnsi"/>
        </w:rPr>
        <w:t>Edgecorner</w:t>
      </w:r>
      <w:proofErr w:type="spellEnd"/>
      <w:r w:rsidR="005628FE">
        <w:rPr>
          <w:rFonts w:cstheme="minorHAnsi"/>
        </w:rPr>
        <w:t xml:space="preserve"> Road,   Nettleton,</w:t>
      </w:r>
      <w:r w:rsidRPr="002D48D9">
        <w:rPr>
          <w:rFonts w:cstheme="minorHAnsi"/>
        </w:rPr>
        <w:t xml:space="preserve"> SN14 7NT</w:t>
      </w:r>
      <w:r>
        <w:rPr>
          <w:rFonts w:cstheme="minorHAnsi"/>
        </w:rPr>
        <w:t xml:space="preserve">.  </w:t>
      </w:r>
      <w:r w:rsidRPr="00E5076B">
        <w:rPr>
          <w:rFonts w:cstheme="minorHAnsi"/>
        </w:rPr>
        <w:t>Approve</w:t>
      </w:r>
      <w:r w:rsidR="00E5076B">
        <w:rPr>
          <w:rFonts w:cstheme="minorHAnsi"/>
        </w:rPr>
        <w:t>d</w:t>
      </w:r>
      <w:r w:rsidRPr="00E5076B">
        <w:rPr>
          <w:rFonts w:cstheme="minorHAnsi"/>
        </w:rPr>
        <w:t xml:space="preserve"> with conditions.</w:t>
      </w:r>
      <w:r w:rsidR="005628FE" w:rsidRPr="005628FE">
        <w:rPr>
          <w:rFonts w:cstheme="minorHAnsi"/>
        </w:rPr>
        <w:t xml:space="preserve"> </w:t>
      </w:r>
    </w:p>
    <w:p w:rsidR="00435A01" w:rsidRDefault="005628FE" w:rsidP="00435A01">
      <w:pPr>
        <w:ind w:left="720"/>
        <w:rPr>
          <w:rFonts w:cstheme="minorHAnsi"/>
        </w:rPr>
      </w:pPr>
      <w:r w:rsidRPr="005628FE">
        <w:rPr>
          <w:rFonts w:cstheme="minorHAnsi"/>
        </w:rPr>
        <w:t>19/03479/F</w:t>
      </w:r>
      <w:r>
        <w:rPr>
          <w:rFonts w:cstheme="minorHAnsi"/>
        </w:rPr>
        <w:t xml:space="preserve">UL Site Location: </w:t>
      </w:r>
      <w:proofErr w:type="spellStart"/>
      <w:r>
        <w:rPr>
          <w:rFonts w:cstheme="minorHAnsi"/>
        </w:rPr>
        <w:t>Dovenby</w:t>
      </w:r>
      <w:proofErr w:type="spellEnd"/>
      <w:r>
        <w:rPr>
          <w:rFonts w:cstheme="minorHAnsi"/>
        </w:rPr>
        <w:t xml:space="preserve"> House,</w:t>
      </w:r>
      <w:r w:rsidRPr="005628FE">
        <w:rPr>
          <w:rFonts w:cstheme="minorHAnsi"/>
        </w:rPr>
        <w:t xml:space="preserve"> Nettleton</w:t>
      </w:r>
      <w:r>
        <w:rPr>
          <w:rFonts w:cstheme="minorHAnsi"/>
        </w:rPr>
        <w:t>,</w:t>
      </w:r>
      <w:r w:rsidRPr="005628FE">
        <w:rPr>
          <w:rFonts w:cstheme="minorHAnsi"/>
        </w:rPr>
        <w:t xml:space="preserve"> SN14 7NT</w:t>
      </w:r>
      <w:r>
        <w:rPr>
          <w:rFonts w:cstheme="minorHAnsi"/>
        </w:rPr>
        <w:t xml:space="preserve">  </w:t>
      </w:r>
      <w:r w:rsidRPr="005628FE">
        <w:rPr>
          <w:rFonts w:cstheme="minorHAnsi"/>
        </w:rPr>
        <w:t xml:space="preserve"> Loft conversion with 2no pitched roof dormers</w:t>
      </w:r>
      <w:r>
        <w:rPr>
          <w:rFonts w:cstheme="minorHAnsi"/>
        </w:rPr>
        <w:t xml:space="preserve">.  </w:t>
      </w:r>
      <w:r w:rsidRPr="00E5076B">
        <w:rPr>
          <w:rFonts w:cstheme="minorHAnsi"/>
        </w:rPr>
        <w:t>Approve</w:t>
      </w:r>
      <w:r w:rsidR="00E5076B">
        <w:rPr>
          <w:rFonts w:cstheme="minorHAnsi"/>
        </w:rPr>
        <w:t>d</w:t>
      </w:r>
      <w:r w:rsidRPr="00E5076B">
        <w:rPr>
          <w:rFonts w:cstheme="minorHAnsi"/>
        </w:rPr>
        <w:t xml:space="preserve"> with conditions</w:t>
      </w:r>
    </w:p>
    <w:p w:rsidR="00435A01" w:rsidRPr="00435A01" w:rsidRDefault="00435A01" w:rsidP="00435A01">
      <w:pPr>
        <w:ind w:left="720"/>
        <w:rPr>
          <w:rFonts w:cstheme="minorHAnsi"/>
        </w:rPr>
      </w:pPr>
    </w:p>
    <w:p w:rsidR="00376070" w:rsidRPr="00FD44D1" w:rsidRDefault="006D7F00" w:rsidP="00D911C3">
      <w:pPr>
        <w:pStyle w:val="ListParagraph"/>
        <w:numPr>
          <w:ilvl w:val="0"/>
          <w:numId w:val="7"/>
        </w:numPr>
        <w:ind w:left="714" w:hanging="357"/>
      </w:pPr>
      <w:r w:rsidRPr="002723C5">
        <w:rPr>
          <w:rFonts w:cstheme="minorHAnsi"/>
          <w:b/>
        </w:rPr>
        <w:t>Finance matters:</w:t>
      </w:r>
      <w:r w:rsidR="00FD44D1">
        <w:rPr>
          <w:rFonts w:cstheme="minorHAnsi"/>
          <w:b/>
        </w:rPr>
        <w:t xml:space="preserve"> </w:t>
      </w:r>
      <w:r w:rsidR="00FD44D1" w:rsidRPr="00FD44D1">
        <w:rPr>
          <w:rFonts w:cstheme="minorHAnsi"/>
        </w:rPr>
        <w:t>1.</w:t>
      </w:r>
      <w:r w:rsidR="005628FE">
        <w:rPr>
          <w:rFonts w:cstheme="minorHAnsi"/>
        </w:rPr>
        <w:t xml:space="preserve"> Approve payment to Karen Sayer for £72.00 for internal audit.</w:t>
      </w:r>
    </w:p>
    <w:p w:rsidR="009D2454" w:rsidRDefault="00FD44D1" w:rsidP="00E5076B">
      <w:pPr>
        <w:pStyle w:val="ListParagraph"/>
        <w:ind w:left="714"/>
        <w:rPr>
          <w:rFonts w:cstheme="minorHAnsi"/>
        </w:rPr>
      </w:pPr>
      <w:r>
        <w:rPr>
          <w:rFonts w:cstheme="minorHAnsi"/>
        </w:rPr>
        <w:t xml:space="preserve">2. </w:t>
      </w:r>
      <w:r w:rsidRPr="00FD44D1">
        <w:rPr>
          <w:rFonts w:cstheme="minorHAnsi"/>
        </w:rPr>
        <w:t>Internal Audit report.</w:t>
      </w:r>
    </w:p>
    <w:p w:rsidR="00E5076B" w:rsidRPr="00E5076B" w:rsidRDefault="00E5076B" w:rsidP="00E5076B">
      <w:pPr>
        <w:pStyle w:val="ListParagraph"/>
        <w:ind w:left="714"/>
      </w:pPr>
      <w:bookmarkStart w:id="0" w:name="_GoBack"/>
      <w:bookmarkEnd w:id="0"/>
    </w:p>
    <w:p w:rsidR="00E5076B" w:rsidRPr="00D058F1" w:rsidRDefault="00E5076B" w:rsidP="00E5076B">
      <w:pPr>
        <w:pStyle w:val="ListParagraph"/>
        <w:numPr>
          <w:ilvl w:val="0"/>
          <w:numId w:val="7"/>
        </w:numPr>
        <w:rPr>
          <w:rFonts w:eastAsia="Times New Roman"/>
          <w:b/>
          <w:color w:val="000000"/>
        </w:rPr>
      </w:pPr>
      <w:r w:rsidRPr="00D058F1">
        <w:rPr>
          <w:rFonts w:eastAsia="Times New Roman"/>
          <w:b/>
          <w:color w:val="000000"/>
        </w:rPr>
        <w:t>Business Plan</w:t>
      </w:r>
    </w:p>
    <w:p w:rsidR="00E5076B" w:rsidRPr="00D058F1" w:rsidRDefault="00E5076B" w:rsidP="00E5076B">
      <w:pPr>
        <w:spacing w:after="120"/>
        <w:ind w:left="720"/>
        <w:rPr>
          <w:rFonts w:eastAsia="Times New Roman"/>
          <w:color w:val="000000"/>
        </w:rPr>
      </w:pPr>
      <w:r w:rsidRPr="00D058F1">
        <w:rPr>
          <w:rFonts w:eastAsia="Times New Roman"/>
          <w:color w:val="000000"/>
        </w:rPr>
        <w:t>Draft Business Plan for 2019-20</w:t>
      </w:r>
      <w:r w:rsidRPr="00D058F1">
        <w:rPr>
          <w:rFonts w:eastAsia="Times New Roman"/>
          <w:color w:val="000000"/>
        </w:rPr>
        <w:t xml:space="preserve"> to be considered for approval.</w:t>
      </w:r>
    </w:p>
    <w:p w:rsidR="00E5076B" w:rsidRPr="00FD44D1" w:rsidRDefault="00E5076B" w:rsidP="00E5076B">
      <w:pPr>
        <w:pStyle w:val="ListParagraph"/>
        <w:numPr>
          <w:ilvl w:val="0"/>
          <w:numId w:val="7"/>
        </w:numPr>
      </w:pPr>
      <w:r>
        <w:rPr>
          <w:b/>
        </w:rPr>
        <w:t>Review of Standing Orders and Financial Regulations</w:t>
      </w:r>
    </w:p>
    <w:p w:rsidR="00E5076B" w:rsidRPr="00E5076B" w:rsidRDefault="00E5076B" w:rsidP="00E5076B">
      <w:pPr>
        <w:ind w:left="357"/>
      </w:pPr>
    </w:p>
    <w:p w:rsidR="00F57FE3" w:rsidRDefault="00F57FE3" w:rsidP="00D911C3">
      <w:pPr>
        <w:pStyle w:val="ListParagraph"/>
        <w:numPr>
          <w:ilvl w:val="0"/>
          <w:numId w:val="7"/>
        </w:numPr>
        <w:ind w:left="714" w:hanging="357"/>
      </w:pPr>
      <w:r>
        <w:rPr>
          <w:b/>
        </w:rPr>
        <w:t>Highway</w:t>
      </w:r>
      <w:r w:rsidR="00D911C3">
        <w:rPr>
          <w:b/>
        </w:rPr>
        <w:t xml:space="preserve">s: </w:t>
      </w:r>
      <w:r w:rsidR="00E5076B">
        <w:rPr>
          <w:b/>
        </w:rPr>
        <w:t xml:space="preserve"> </w:t>
      </w:r>
      <w:r w:rsidR="00E5076B" w:rsidRPr="00E5076B">
        <w:t>Update</w:t>
      </w:r>
      <w:r w:rsidR="00E5076B">
        <w:t xml:space="preserve"> on highways matters:</w:t>
      </w:r>
    </w:p>
    <w:p w:rsidR="00E5076B" w:rsidRPr="00E5076B" w:rsidRDefault="00E5076B" w:rsidP="00E5076B">
      <w:pPr>
        <w:ind w:left="720"/>
      </w:pPr>
      <w:r>
        <w:t>CATG committee system changes</w:t>
      </w:r>
    </w:p>
    <w:p w:rsidR="00FD44D1" w:rsidRPr="002D48D9" w:rsidRDefault="00FD44D1" w:rsidP="00E5076B"/>
    <w:p w:rsidR="002D48D9" w:rsidRPr="002D48D9" w:rsidRDefault="005628FE" w:rsidP="00D911C3">
      <w:pPr>
        <w:pStyle w:val="ListParagraph"/>
        <w:numPr>
          <w:ilvl w:val="0"/>
          <w:numId w:val="7"/>
        </w:numPr>
        <w:ind w:left="714" w:hanging="357"/>
      </w:pPr>
      <w:r>
        <w:rPr>
          <w:b/>
        </w:rPr>
        <w:t xml:space="preserve">Vice Chairman. </w:t>
      </w:r>
      <w:r w:rsidR="002D48D9" w:rsidRPr="002D48D9">
        <w:t>To discuss whether the vice chair</w:t>
      </w:r>
      <w:r w:rsidR="002D48D9">
        <w:t xml:space="preserve"> </w:t>
      </w:r>
      <w:r w:rsidR="00E5076B">
        <w:t xml:space="preserve">position </w:t>
      </w:r>
      <w:r w:rsidR="002D48D9">
        <w:t>is rotated each year</w:t>
      </w:r>
      <w:r w:rsidR="002D48D9" w:rsidRPr="002D48D9">
        <w:t>.</w:t>
      </w:r>
    </w:p>
    <w:p w:rsidR="00DC048E" w:rsidRPr="00D911C3" w:rsidRDefault="00DC048E" w:rsidP="00DC048E">
      <w:pPr>
        <w:pStyle w:val="ListParagraph"/>
        <w:ind w:left="714"/>
      </w:pPr>
    </w:p>
    <w:p w:rsidR="00904F45" w:rsidRPr="00904F45" w:rsidRDefault="00966A47" w:rsidP="009D2454">
      <w:pPr>
        <w:pStyle w:val="ListParagraph"/>
        <w:numPr>
          <w:ilvl w:val="0"/>
          <w:numId w:val="7"/>
        </w:numPr>
        <w:spacing w:after="120"/>
        <w:rPr>
          <w:b/>
        </w:rPr>
      </w:pPr>
      <w:r w:rsidRPr="00904F45">
        <w:rPr>
          <w:rFonts w:asciiTheme="minorHAnsi" w:hAnsiTheme="minorHAnsi" w:cstheme="minorHAnsi"/>
          <w:b/>
          <w:color w:val="000000" w:themeColor="text1"/>
        </w:rPr>
        <w:t>A.O.B.</w:t>
      </w:r>
    </w:p>
    <w:p w:rsidR="002B13AE" w:rsidRPr="00904F45" w:rsidRDefault="00966A47" w:rsidP="009D2454">
      <w:pPr>
        <w:pStyle w:val="ListParagraph"/>
        <w:numPr>
          <w:ilvl w:val="0"/>
          <w:numId w:val="7"/>
        </w:numPr>
        <w:spacing w:after="120"/>
        <w:rPr>
          <w:b/>
        </w:rPr>
      </w:pPr>
      <w:r w:rsidRPr="00904F45">
        <w:rPr>
          <w:rFonts w:asciiTheme="minorHAnsi" w:hAnsiTheme="minorHAnsi" w:cstheme="minorHAnsi"/>
          <w:b/>
          <w:color w:val="000000" w:themeColor="text1"/>
        </w:rPr>
        <w:t>Date and Time</w:t>
      </w:r>
      <w:r w:rsidRPr="00904F45">
        <w:rPr>
          <w:rFonts w:asciiTheme="minorHAnsi" w:hAnsiTheme="minorHAnsi" w:cstheme="minorHAnsi"/>
          <w:color w:val="000000" w:themeColor="text1"/>
        </w:rPr>
        <w:t xml:space="preserve"> </w:t>
      </w:r>
      <w:r w:rsidRPr="00904F45">
        <w:rPr>
          <w:rFonts w:asciiTheme="minorHAnsi" w:hAnsiTheme="minorHAnsi" w:cstheme="minorHAnsi"/>
          <w:b/>
          <w:color w:val="000000" w:themeColor="text1"/>
        </w:rPr>
        <w:t>of next meeting:</w:t>
      </w:r>
      <w:r w:rsidRPr="00904F45">
        <w:rPr>
          <w:rFonts w:asciiTheme="minorHAnsi" w:hAnsiTheme="minorHAnsi" w:cstheme="minorHAnsi"/>
          <w:color w:val="000000" w:themeColor="text1"/>
        </w:rPr>
        <w:t xml:space="preserve"> </w:t>
      </w:r>
      <w:r w:rsidR="00FD44D1">
        <w:rPr>
          <w:rFonts w:asciiTheme="minorHAnsi" w:hAnsiTheme="minorHAnsi" w:cstheme="minorHAnsi"/>
          <w:color w:val="000000" w:themeColor="text1"/>
        </w:rPr>
        <w:t>11</w:t>
      </w:r>
      <w:r w:rsidR="00FD44D1" w:rsidRPr="00FD44D1">
        <w:rPr>
          <w:rFonts w:asciiTheme="minorHAnsi" w:hAnsiTheme="minorHAnsi" w:cstheme="minorHAnsi"/>
          <w:color w:val="000000" w:themeColor="text1"/>
          <w:vertAlign w:val="superscript"/>
        </w:rPr>
        <w:t>th</w:t>
      </w:r>
      <w:r w:rsidR="00FD44D1">
        <w:rPr>
          <w:rFonts w:asciiTheme="minorHAnsi" w:hAnsiTheme="minorHAnsi" w:cstheme="minorHAnsi"/>
          <w:color w:val="000000" w:themeColor="text1"/>
        </w:rPr>
        <w:t xml:space="preserve"> </w:t>
      </w:r>
      <w:r w:rsidR="009D2454">
        <w:rPr>
          <w:rFonts w:asciiTheme="minorHAnsi" w:hAnsiTheme="minorHAnsi" w:cstheme="minorHAnsi"/>
          <w:color w:val="000000" w:themeColor="text1"/>
        </w:rPr>
        <w:t>July</w:t>
      </w:r>
      <w:r w:rsidR="00573F7E" w:rsidRPr="00904F45">
        <w:rPr>
          <w:rFonts w:asciiTheme="minorHAnsi" w:hAnsiTheme="minorHAnsi" w:cstheme="minorHAnsi"/>
          <w:color w:val="000000" w:themeColor="text1"/>
        </w:rPr>
        <w:t xml:space="preserve"> </w:t>
      </w:r>
      <w:r w:rsidR="00B666DE" w:rsidRPr="00904F45">
        <w:rPr>
          <w:rFonts w:asciiTheme="minorHAnsi" w:hAnsiTheme="minorHAnsi" w:cstheme="minorHAnsi"/>
          <w:color w:val="000000" w:themeColor="text1"/>
        </w:rPr>
        <w:t xml:space="preserve"> </w:t>
      </w:r>
      <w:r w:rsidRPr="00904F45">
        <w:rPr>
          <w:rFonts w:asciiTheme="minorHAnsi" w:hAnsiTheme="minorHAnsi" w:cstheme="minorHAnsi"/>
          <w:color w:val="000000" w:themeColor="text1"/>
        </w:rPr>
        <w:t>at 7.30 pm at West Kington Chapel.</w:t>
      </w:r>
    </w:p>
    <w:sectPr w:rsidR="002B13AE" w:rsidRPr="00904F45" w:rsidSect="00904F4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4CB"/>
    <w:multiLevelType w:val="hybridMultilevel"/>
    <w:tmpl w:val="15E68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D171D"/>
    <w:multiLevelType w:val="hybridMultilevel"/>
    <w:tmpl w:val="DDAE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92AC3"/>
    <w:multiLevelType w:val="hybridMultilevel"/>
    <w:tmpl w:val="45EA81A2"/>
    <w:lvl w:ilvl="0" w:tplc="D0EC62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4B1F01"/>
    <w:multiLevelType w:val="hybridMultilevel"/>
    <w:tmpl w:val="200E12F4"/>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7669B"/>
    <w:multiLevelType w:val="hybridMultilevel"/>
    <w:tmpl w:val="942CF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34D8B"/>
    <w:multiLevelType w:val="hybridMultilevel"/>
    <w:tmpl w:val="942CF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D674B"/>
    <w:multiLevelType w:val="hybridMultilevel"/>
    <w:tmpl w:val="D4C083A6"/>
    <w:lvl w:ilvl="0" w:tplc="AD647A7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71"/>
    <w:rsid w:val="00026808"/>
    <w:rsid w:val="00071F6E"/>
    <w:rsid w:val="000C3C8E"/>
    <w:rsid w:val="0015086F"/>
    <w:rsid w:val="00196003"/>
    <w:rsid w:val="00197963"/>
    <w:rsid w:val="001D3499"/>
    <w:rsid w:val="002723C5"/>
    <w:rsid w:val="002A7A27"/>
    <w:rsid w:val="002A7C03"/>
    <w:rsid w:val="002B02AA"/>
    <w:rsid w:val="002B13AE"/>
    <w:rsid w:val="002B62A2"/>
    <w:rsid w:val="002D48D9"/>
    <w:rsid w:val="00351F34"/>
    <w:rsid w:val="00376070"/>
    <w:rsid w:val="003D2BB7"/>
    <w:rsid w:val="003D7906"/>
    <w:rsid w:val="003F309F"/>
    <w:rsid w:val="00435A01"/>
    <w:rsid w:val="00437342"/>
    <w:rsid w:val="00442783"/>
    <w:rsid w:val="00457778"/>
    <w:rsid w:val="00487CCA"/>
    <w:rsid w:val="00493615"/>
    <w:rsid w:val="004D12D4"/>
    <w:rsid w:val="00555016"/>
    <w:rsid w:val="005628FE"/>
    <w:rsid w:val="00570E94"/>
    <w:rsid w:val="00573F7E"/>
    <w:rsid w:val="005D44E5"/>
    <w:rsid w:val="005F2E2B"/>
    <w:rsid w:val="00602367"/>
    <w:rsid w:val="00603259"/>
    <w:rsid w:val="0064647B"/>
    <w:rsid w:val="006D7F00"/>
    <w:rsid w:val="006E4C9F"/>
    <w:rsid w:val="00701959"/>
    <w:rsid w:val="00750F15"/>
    <w:rsid w:val="007C4CAF"/>
    <w:rsid w:val="00802553"/>
    <w:rsid w:val="008063B0"/>
    <w:rsid w:val="0081432F"/>
    <w:rsid w:val="008668CD"/>
    <w:rsid w:val="009042B1"/>
    <w:rsid w:val="00904F45"/>
    <w:rsid w:val="009164C0"/>
    <w:rsid w:val="00966A47"/>
    <w:rsid w:val="009A45E8"/>
    <w:rsid w:val="009C6E5C"/>
    <w:rsid w:val="009D0CF6"/>
    <w:rsid w:val="009D2454"/>
    <w:rsid w:val="009E5EB0"/>
    <w:rsid w:val="00A175C5"/>
    <w:rsid w:val="00A36724"/>
    <w:rsid w:val="00AC0D8F"/>
    <w:rsid w:val="00B61269"/>
    <w:rsid w:val="00B666DE"/>
    <w:rsid w:val="00B930AA"/>
    <w:rsid w:val="00BA1372"/>
    <w:rsid w:val="00BA17D9"/>
    <w:rsid w:val="00BC4814"/>
    <w:rsid w:val="00BE1D4A"/>
    <w:rsid w:val="00C002B7"/>
    <w:rsid w:val="00C60612"/>
    <w:rsid w:val="00C71657"/>
    <w:rsid w:val="00C92FAE"/>
    <w:rsid w:val="00D058F1"/>
    <w:rsid w:val="00D12538"/>
    <w:rsid w:val="00D16E24"/>
    <w:rsid w:val="00D22671"/>
    <w:rsid w:val="00D63BBB"/>
    <w:rsid w:val="00D658D0"/>
    <w:rsid w:val="00D911C3"/>
    <w:rsid w:val="00DC048E"/>
    <w:rsid w:val="00DC74CA"/>
    <w:rsid w:val="00DD34A9"/>
    <w:rsid w:val="00E5076B"/>
    <w:rsid w:val="00E5676B"/>
    <w:rsid w:val="00EE4F51"/>
    <w:rsid w:val="00F36753"/>
    <w:rsid w:val="00F57FE3"/>
    <w:rsid w:val="00FD44D1"/>
    <w:rsid w:val="00FE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8E6D-6479-4B25-82CC-CD766F4A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71"/>
    <w:pPr>
      <w:spacing w:after="0" w:line="240" w:lineRule="auto"/>
    </w:pPr>
    <w:rPr>
      <w:rFonts w:eastAsiaTheme="minorEastAsia"/>
      <w:lang w:eastAsia="en-GB"/>
    </w:rPr>
  </w:style>
  <w:style w:type="paragraph" w:styleId="Heading3">
    <w:name w:val="heading 3"/>
    <w:basedOn w:val="Normal"/>
    <w:next w:val="Normal"/>
    <w:link w:val="Heading3Char"/>
    <w:unhideWhenUsed/>
    <w:qFormat/>
    <w:rsid w:val="007C4CAF"/>
    <w:pPr>
      <w:keepNext/>
      <w:widowControl w:val="0"/>
      <w:snapToGrid w:val="0"/>
      <w:outlineLvl w:val="2"/>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71"/>
    <w:pPr>
      <w:ind w:left="720"/>
    </w:pPr>
    <w:rPr>
      <w:rFonts w:ascii="Calibri" w:hAnsi="Calibri" w:cs="Calibri"/>
      <w:lang w:eastAsia="en-US"/>
    </w:rPr>
  </w:style>
  <w:style w:type="character" w:customStyle="1" w:styleId="Heading3Char">
    <w:name w:val="Heading 3 Char"/>
    <w:basedOn w:val="DefaultParagraphFont"/>
    <w:link w:val="Heading3"/>
    <w:rsid w:val="007C4CA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E5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B0"/>
    <w:rPr>
      <w:rFonts w:ascii="Segoe UI" w:eastAsiaTheme="minorEastAsia" w:hAnsi="Segoe UI" w:cs="Segoe UI"/>
      <w:sz w:val="18"/>
      <w:szCs w:val="18"/>
      <w:lang w:eastAsia="en-GB"/>
    </w:rPr>
  </w:style>
  <w:style w:type="character" w:styleId="Hyperlink">
    <w:name w:val="Hyperlink"/>
    <w:basedOn w:val="DefaultParagraphFont"/>
    <w:uiPriority w:val="99"/>
    <w:semiHidden/>
    <w:unhideWhenUsed/>
    <w:rsid w:val="00351F34"/>
    <w:rPr>
      <w:color w:val="0000FF"/>
      <w:u w:val="single"/>
    </w:rPr>
  </w:style>
  <w:style w:type="character" w:styleId="FollowedHyperlink">
    <w:name w:val="FollowedHyperlink"/>
    <w:basedOn w:val="DefaultParagraphFont"/>
    <w:uiPriority w:val="99"/>
    <w:semiHidden/>
    <w:unhideWhenUsed/>
    <w:rsid w:val="009164C0"/>
    <w:rPr>
      <w:color w:val="954F72" w:themeColor="followedHyperlink"/>
      <w:u w:val="single"/>
    </w:rPr>
  </w:style>
  <w:style w:type="paragraph" w:styleId="NoSpacing">
    <w:name w:val="No Spacing"/>
    <w:uiPriority w:val="1"/>
    <w:qFormat/>
    <w:rsid w:val="00E56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0058">
      <w:bodyDiv w:val="1"/>
      <w:marLeft w:val="0"/>
      <w:marRight w:val="0"/>
      <w:marTop w:val="0"/>
      <w:marBottom w:val="0"/>
      <w:divBdr>
        <w:top w:val="none" w:sz="0" w:space="0" w:color="auto"/>
        <w:left w:val="none" w:sz="0" w:space="0" w:color="auto"/>
        <w:bottom w:val="none" w:sz="0" w:space="0" w:color="auto"/>
        <w:right w:val="none" w:sz="0" w:space="0" w:color="auto"/>
      </w:divBdr>
    </w:div>
    <w:div w:id="171917799">
      <w:bodyDiv w:val="1"/>
      <w:marLeft w:val="0"/>
      <w:marRight w:val="0"/>
      <w:marTop w:val="0"/>
      <w:marBottom w:val="0"/>
      <w:divBdr>
        <w:top w:val="none" w:sz="0" w:space="0" w:color="auto"/>
        <w:left w:val="none" w:sz="0" w:space="0" w:color="auto"/>
        <w:bottom w:val="none" w:sz="0" w:space="0" w:color="auto"/>
        <w:right w:val="none" w:sz="0" w:space="0" w:color="auto"/>
      </w:divBdr>
    </w:div>
    <w:div w:id="178665024">
      <w:bodyDiv w:val="1"/>
      <w:marLeft w:val="0"/>
      <w:marRight w:val="0"/>
      <w:marTop w:val="0"/>
      <w:marBottom w:val="0"/>
      <w:divBdr>
        <w:top w:val="none" w:sz="0" w:space="0" w:color="auto"/>
        <w:left w:val="none" w:sz="0" w:space="0" w:color="auto"/>
        <w:bottom w:val="none" w:sz="0" w:space="0" w:color="auto"/>
        <w:right w:val="none" w:sz="0" w:space="0" w:color="auto"/>
      </w:divBdr>
    </w:div>
    <w:div w:id="431710125">
      <w:bodyDiv w:val="1"/>
      <w:marLeft w:val="0"/>
      <w:marRight w:val="0"/>
      <w:marTop w:val="0"/>
      <w:marBottom w:val="0"/>
      <w:divBdr>
        <w:top w:val="none" w:sz="0" w:space="0" w:color="auto"/>
        <w:left w:val="none" w:sz="0" w:space="0" w:color="auto"/>
        <w:bottom w:val="none" w:sz="0" w:space="0" w:color="auto"/>
        <w:right w:val="none" w:sz="0" w:space="0" w:color="auto"/>
      </w:divBdr>
    </w:div>
    <w:div w:id="731200584">
      <w:bodyDiv w:val="1"/>
      <w:marLeft w:val="0"/>
      <w:marRight w:val="0"/>
      <w:marTop w:val="0"/>
      <w:marBottom w:val="0"/>
      <w:divBdr>
        <w:top w:val="none" w:sz="0" w:space="0" w:color="auto"/>
        <w:left w:val="none" w:sz="0" w:space="0" w:color="auto"/>
        <w:bottom w:val="none" w:sz="0" w:space="0" w:color="auto"/>
        <w:right w:val="none" w:sz="0" w:space="0" w:color="auto"/>
      </w:divBdr>
    </w:div>
    <w:div w:id="851184200">
      <w:bodyDiv w:val="1"/>
      <w:marLeft w:val="0"/>
      <w:marRight w:val="0"/>
      <w:marTop w:val="0"/>
      <w:marBottom w:val="0"/>
      <w:divBdr>
        <w:top w:val="none" w:sz="0" w:space="0" w:color="auto"/>
        <w:left w:val="none" w:sz="0" w:space="0" w:color="auto"/>
        <w:bottom w:val="none" w:sz="0" w:space="0" w:color="auto"/>
        <w:right w:val="none" w:sz="0" w:space="0" w:color="auto"/>
      </w:divBdr>
    </w:div>
    <w:div w:id="1053576397">
      <w:bodyDiv w:val="1"/>
      <w:marLeft w:val="0"/>
      <w:marRight w:val="0"/>
      <w:marTop w:val="0"/>
      <w:marBottom w:val="0"/>
      <w:divBdr>
        <w:top w:val="none" w:sz="0" w:space="0" w:color="auto"/>
        <w:left w:val="none" w:sz="0" w:space="0" w:color="auto"/>
        <w:bottom w:val="none" w:sz="0" w:space="0" w:color="auto"/>
        <w:right w:val="none" w:sz="0" w:space="0" w:color="auto"/>
      </w:divBdr>
    </w:div>
    <w:div w:id="1156069546">
      <w:bodyDiv w:val="1"/>
      <w:marLeft w:val="0"/>
      <w:marRight w:val="0"/>
      <w:marTop w:val="0"/>
      <w:marBottom w:val="0"/>
      <w:divBdr>
        <w:top w:val="none" w:sz="0" w:space="0" w:color="auto"/>
        <w:left w:val="none" w:sz="0" w:space="0" w:color="auto"/>
        <w:bottom w:val="none" w:sz="0" w:space="0" w:color="auto"/>
        <w:right w:val="none" w:sz="0" w:space="0" w:color="auto"/>
      </w:divBdr>
    </w:div>
    <w:div w:id="1289166501">
      <w:bodyDiv w:val="1"/>
      <w:marLeft w:val="0"/>
      <w:marRight w:val="0"/>
      <w:marTop w:val="0"/>
      <w:marBottom w:val="0"/>
      <w:divBdr>
        <w:top w:val="none" w:sz="0" w:space="0" w:color="auto"/>
        <w:left w:val="none" w:sz="0" w:space="0" w:color="auto"/>
        <w:bottom w:val="none" w:sz="0" w:space="0" w:color="auto"/>
        <w:right w:val="none" w:sz="0" w:space="0" w:color="auto"/>
      </w:divBdr>
    </w:div>
    <w:div w:id="1413087665">
      <w:bodyDiv w:val="1"/>
      <w:marLeft w:val="0"/>
      <w:marRight w:val="0"/>
      <w:marTop w:val="0"/>
      <w:marBottom w:val="0"/>
      <w:divBdr>
        <w:top w:val="none" w:sz="0" w:space="0" w:color="auto"/>
        <w:left w:val="none" w:sz="0" w:space="0" w:color="auto"/>
        <w:bottom w:val="none" w:sz="0" w:space="0" w:color="auto"/>
        <w:right w:val="none" w:sz="0" w:space="0" w:color="auto"/>
      </w:divBdr>
    </w:div>
    <w:div w:id="1619023229">
      <w:bodyDiv w:val="1"/>
      <w:marLeft w:val="0"/>
      <w:marRight w:val="0"/>
      <w:marTop w:val="0"/>
      <w:marBottom w:val="0"/>
      <w:divBdr>
        <w:top w:val="none" w:sz="0" w:space="0" w:color="auto"/>
        <w:left w:val="none" w:sz="0" w:space="0" w:color="auto"/>
        <w:bottom w:val="none" w:sz="0" w:space="0" w:color="auto"/>
        <w:right w:val="none" w:sz="0" w:space="0" w:color="auto"/>
      </w:divBdr>
    </w:div>
    <w:div w:id="21427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9E09-0073-44A2-83A1-77280182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david kerr</cp:lastModifiedBy>
  <cp:revision>10</cp:revision>
  <cp:lastPrinted>2018-01-06T18:56:00Z</cp:lastPrinted>
  <dcterms:created xsi:type="dcterms:W3CDTF">2019-05-13T09:28:00Z</dcterms:created>
  <dcterms:modified xsi:type="dcterms:W3CDTF">2019-06-07T09:30:00Z</dcterms:modified>
</cp:coreProperties>
</file>