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AD" w:rsidRPr="003C405E" w:rsidRDefault="00FF72AD">
      <w:pPr>
        <w:rPr>
          <w:rFonts w:cstheme="minorHAnsi"/>
          <w:b/>
          <w:sz w:val="24"/>
          <w:szCs w:val="24"/>
        </w:rPr>
      </w:pPr>
    </w:p>
    <w:p w:rsidR="00FF72AD" w:rsidRPr="003C405E" w:rsidRDefault="00FF72AD" w:rsidP="00FF72AD">
      <w:pPr>
        <w:jc w:val="center"/>
        <w:rPr>
          <w:rFonts w:cstheme="minorHAnsi"/>
          <w:b/>
          <w:sz w:val="24"/>
          <w:szCs w:val="24"/>
          <w:lang w:eastAsia="en-US"/>
        </w:rPr>
      </w:pPr>
      <w:r w:rsidRPr="003C405E">
        <w:rPr>
          <w:rFonts w:cstheme="minorHAnsi"/>
          <w:b/>
          <w:sz w:val="24"/>
          <w:szCs w:val="24"/>
          <w:lang w:eastAsia="en-US"/>
        </w:rPr>
        <w:t>NETTLETON PARISH COUNCIL, NOTICE OF MEETING</w:t>
      </w:r>
    </w:p>
    <w:p w:rsidR="00FF72AD" w:rsidRPr="003C405E" w:rsidRDefault="00FF72AD" w:rsidP="00FF72AD">
      <w:pPr>
        <w:jc w:val="center"/>
        <w:rPr>
          <w:rFonts w:cstheme="minorHAnsi"/>
          <w:b/>
          <w:sz w:val="24"/>
          <w:szCs w:val="24"/>
          <w:lang w:eastAsia="en-US"/>
        </w:rPr>
      </w:pPr>
      <w:r w:rsidRPr="003C405E">
        <w:rPr>
          <w:rFonts w:cstheme="minorHAnsi"/>
          <w:b/>
          <w:sz w:val="24"/>
          <w:szCs w:val="24"/>
          <w:lang w:eastAsia="en-US"/>
        </w:rPr>
        <w:t>To be held at 7.30 pm on</w:t>
      </w:r>
      <w:r w:rsidR="00083B8C" w:rsidRPr="003C405E">
        <w:rPr>
          <w:rFonts w:cstheme="minorHAnsi"/>
          <w:b/>
          <w:sz w:val="24"/>
          <w:szCs w:val="24"/>
          <w:lang w:eastAsia="en-US"/>
        </w:rPr>
        <w:t xml:space="preserve"> </w:t>
      </w:r>
      <w:r w:rsidR="004471C2" w:rsidRPr="003C405E">
        <w:rPr>
          <w:rFonts w:cstheme="minorHAnsi"/>
          <w:b/>
          <w:sz w:val="24"/>
          <w:szCs w:val="24"/>
          <w:lang w:eastAsia="en-US"/>
        </w:rPr>
        <w:t>8</w:t>
      </w:r>
      <w:r w:rsidR="004471C2" w:rsidRPr="003C405E">
        <w:rPr>
          <w:rFonts w:cstheme="minorHAnsi"/>
          <w:b/>
          <w:sz w:val="24"/>
          <w:szCs w:val="24"/>
          <w:vertAlign w:val="superscript"/>
          <w:lang w:eastAsia="en-US"/>
        </w:rPr>
        <w:t>th</w:t>
      </w:r>
      <w:r w:rsidR="004471C2" w:rsidRPr="003C405E">
        <w:rPr>
          <w:rFonts w:cstheme="minorHAnsi"/>
          <w:b/>
          <w:sz w:val="24"/>
          <w:szCs w:val="24"/>
          <w:lang w:eastAsia="en-US"/>
        </w:rPr>
        <w:t xml:space="preserve"> August</w:t>
      </w:r>
      <w:r w:rsidR="009D095D" w:rsidRPr="003C405E">
        <w:rPr>
          <w:rFonts w:cstheme="minorHAnsi"/>
          <w:b/>
          <w:sz w:val="24"/>
          <w:szCs w:val="24"/>
          <w:lang w:eastAsia="en-US"/>
        </w:rPr>
        <w:t xml:space="preserve"> </w:t>
      </w:r>
      <w:r w:rsidR="003C69A8" w:rsidRPr="003C405E">
        <w:rPr>
          <w:rFonts w:cstheme="minorHAnsi"/>
          <w:b/>
          <w:sz w:val="24"/>
          <w:szCs w:val="24"/>
          <w:lang w:eastAsia="en-US"/>
        </w:rPr>
        <w:t>2019</w:t>
      </w:r>
      <w:r w:rsidRPr="003C405E">
        <w:rPr>
          <w:rFonts w:cstheme="minorHAnsi"/>
          <w:b/>
          <w:sz w:val="24"/>
          <w:szCs w:val="24"/>
          <w:lang w:eastAsia="en-US"/>
        </w:rPr>
        <w:t>, in the Meeting Room at West Kington Chapel.</w:t>
      </w:r>
    </w:p>
    <w:p w:rsidR="00FF72AD" w:rsidRPr="003C405E" w:rsidRDefault="00FF72AD" w:rsidP="00FF72AD">
      <w:pPr>
        <w:jc w:val="center"/>
        <w:rPr>
          <w:rFonts w:cstheme="minorHAnsi"/>
          <w:b/>
          <w:sz w:val="24"/>
          <w:szCs w:val="24"/>
          <w:lang w:eastAsia="en-US"/>
        </w:rPr>
      </w:pPr>
      <w:r w:rsidRPr="003C405E">
        <w:rPr>
          <w:rFonts w:cstheme="minorHAnsi"/>
          <w:b/>
          <w:sz w:val="24"/>
          <w:szCs w:val="24"/>
          <w:lang w:eastAsia="en-US"/>
        </w:rPr>
        <w:t>-------------------------------------------------------------------------------------------------------------------------</w:t>
      </w:r>
    </w:p>
    <w:p w:rsidR="003C405E" w:rsidRPr="003C405E" w:rsidRDefault="003C405E" w:rsidP="003C405E">
      <w:pPr>
        <w:jc w:val="center"/>
        <w:rPr>
          <w:rFonts w:cstheme="minorHAnsi"/>
          <w:b/>
          <w:sz w:val="24"/>
          <w:szCs w:val="24"/>
          <w:lang w:eastAsia="en-US"/>
        </w:rPr>
      </w:pPr>
    </w:p>
    <w:p w:rsidR="00FF72AD" w:rsidRPr="003C405E" w:rsidRDefault="00FF72AD" w:rsidP="003C405E">
      <w:pPr>
        <w:jc w:val="center"/>
        <w:rPr>
          <w:rFonts w:cstheme="minorHAnsi"/>
          <w:b/>
          <w:sz w:val="24"/>
          <w:szCs w:val="24"/>
          <w:lang w:eastAsia="en-US"/>
        </w:rPr>
      </w:pPr>
      <w:r w:rsidRPr="003C405E">
        <w:rPr>
          <w:rFonts w:cstheme="minorHAnsi"/>
          <w:b/>
          <w:sz w:val="24"/>
          <w:szCs w:val="24"/>
          <w:lang w:eastAsia="en-US"/>
        </w:rPr>
        <w:t>AGENDA</w:t>
      </w:r>
    </w:p>
    <w:p w:rsidR="00FF72AD" w:rsidRDefault="00FF72AD" w:rsidP="00FF72AD">
      <w:pPr>
        <w:rPr>
          <w:rFonts w:cstheme="minorHAnsi"/>
          <w:b/>
          <w:sz w:val="24"/>
          <w:szCs w:val="24"/>
          <w:lang w:eastAsia="en-US"/>
        </w:rPr>
      </w:pPr>
    </w:p>
    <w:p w:rsidR="003C405E" w:rsidRPr="003C405E" w:rsidRDefault="003C405E" w:rsidP="00FF72AD">
      <w:pPr>
        <w:rPr>
          <w:rFonts w:cstheme="minorHAnsi"/>
          <w:b/>
          <w:sz w:val="24"/>
          <w:szCs w:val="24"/>
          <w:lang w:eastAsia="en-US"/>
        </w:rPr>
      </w:pPr>
    </w:p>
    <w:p w:rsidR="00FF72AD" w:rsidRPr="003C405E" w:rsidRDefault="00FF72AD" w:rsidP="003C405E">
      <w:pPr>
        <w:pStyle w:val="ListParagraph"/>
        <w:numPr>
          <w:ilvl w:val="0"/>
          <w:numId w:val="15"/>
        </w:numPr>
        <w:spacing w:line="360" w:lineRule="auto"/>
        <w:rPr>
          <w:rFonts w:asciiTheme="minorHAnsi" w:hAnsiTheme="minorHAnsi" w:cstheme="minorHAnsi"/>
          <w:b/>
          <w:sz w:val="24"/>
          <w:szCs w:val="24"/>
        </w:rPr>
      </w:pPr>
      <w:r w:rsidRPr="003C405E">
        <w:rPr>
          <w:rFonts w:asciiTheme="minorHAnsi" w:hAnsiTheme="minorHAnsi" w:cstheme="minorHAnsi"/>
          <w:b/>
          <w:sz w:val="24"/>
          <w:szCs w:val="24"/>
        </w:rPr>
        <w:t>Apologies for absence.</w:t>
      </w:r>
    </w:p>
    <w:p w:rsidR="00FF72AD" w:rsidRPr="003C405E" w:rsidRDefault="00FF72AD" w:rsidP="003C405E">
      <w:pPr>
        <w:pStyle w:val="ListParagraph"/>
        <w:numPr>
          <w:ilvl w:val="0"/>
          <w:numId w:val="15"/>
        </w:numPr>
        <w:spacing w:line="360" w:lineRule="auto"/>
        <w:rPr>
          <w:rFonts w:asciiTheme="minorHAnsi" w:hAnsiTheme="minorHAnsi" w:cstheme="minorHAnsi"/>
          <w:b/>
          <w:sz w:val="24"/>
          <w:szCs w:val="24"/>
        </w:rPr>
      </w:pPr>
      <w:r w:rsidRPr="003C405E">
        <w:rPr>
          <w:rFonts w:asciiTheme="minorHAnsi" w:hAnsiTheme="minorHAnsi" w:cstheme="minorHAnsi"/>
          <w:b/>
          <w:sz w:val="24"/>
          <w:szCs w:val="24"/>
        </w:rPr>
        <w:t>Declaration of Councillors’ personal or prejudicial interest in any Agenda Item</w:t>
      </w:r>
    </w:p>
    <w:p w:rsidR="00FF72AD" w:rsidRPr="003C405E" w:rsidRDefault="00FF72AD" w:rsidP="003C405E">
      <w:pPr>
        <w:pStyle w:val="ListParagraph"/>
        <w:numPr>
          <w:ilvl w:val="0"/>
          <w:numId w:val="15"/>
        </w:numPr>
        <w:spacing w:line="360" w:lineRule="auto"/>
        <w:rPr>
          <w:rFonts w:asciiTheme="minorHAnsi" w:hAnsiTheme="minorHAnsi" w:cstheme="minorHAnsi"/>
          <w:b/>
          <w:sz w:val="24"/>
          <w:szCs w:val="24"/>
        </w:rPr>
      </w:pPr>
      <w:r w:rsidRPr="003C405E">
        <w:rPr>
          <w:rFonts w:asciiTheme="minorHAnsi" w:hAnsiTheme="minorHAnsi" w:cstheme="minorHAnsi"/>
          <w:b/>
          <w:sz w:val="24"/>
          <w:szCs w:val="24"/>
        </w:rPr>
        <w:t>Chairman’s Announcements</w:t>
      </w:r>
    </w:p>
    <w:p w:rsidR="00FF72AD" w:rsidRPr="003C405E" w:rsidRDefault="00FF72AD" w:rsidP="003C405E">
      <w:pPr>
        <w:pStyle w:val="ListParagraph"/>
        <w:numPr>
          <w:ilvl w:val="0"/>
          <w:numId w:val="15"/>
        </w:numPr>
        <w:spacing w:after="120"/>
        <w:rPr>
          <w:rFonts w:cstheme="minorHAnsi"/>
          <w:sz w:val="24"/>
          <w:szCs w:val="24"/>
        </w:rPr>
      </w:pPr>
      <w:r w:rsidRPr="003C405E">
        <w:rPr>
          <w:rFonts w:cstheme="minorHAnsi"/>
          <w:b/>
          <w:sz w:val="24"/>
          <w:szCs w:val="24"/>
        </w:rPr>
        <w:t>Approval of the Minutes</w:t>
      </w:r>
      <w:r w:rsidR="00266489" w:rsidRPr="003C405E">
        <w:rPr>
          <w:rFonts w:cstheme="minorHAnsi"/>
          <w:sz w:val="24"/>
          <w:szCs w:val="24"/>
        </w:rPr>
        <w:t xml:space="preserve"> of the Parish Council Meeting</w:t>
      </w:r>
      <w:r w:rsidRPr="003C405E">
        <w:rPr>
          <w:rFonts w:cstheme="minorHAnsi"/>
          <w:sz w:val="24"/>
          <w:szCs w:val="24"/>
        </w:rPr>
        <w:t xml:space="preserve"> held on </w:t>
      </w:r>
      <w:r w:rsidR="004471C2" w:rsidRPr="003C405E">
        <w:rPr>
          <w:rFonts w:cstheme="minorHAnsi"/>
          <w:sz w:val="24"/>
          <w:szCs w:val="24"/>
        </w:rPr>
        <w:t>11</w:t>
      </w:r>
      <w:r w:rsidR="00266489" w:rsidRPr="003C405E">
        <w:rPr>
          <w:rFonts w:cstheme="minorHAnsi"/>
          <w:sz w:val="24"/>
          <w:szCs w:val="24"/>
          <w:vertAlign w:val="superscript"/>
        </w:rPr>
        <w:t>th</w:t>
      </w:r>
      <w:r w:rsidR="004471C2" w:rsidRPr="003C405E">
        <w:rPr>
          <w:rFonts w:cstheme="minorHAnsi"/>
          <w:sz w:val="24"/>
          <w:szCs w:val="24"/>
        </w:rPr>
        <w:t xml:space="preserve"> July</w:t>
      </w:r>
      <w:r w:rsidR="00266489" w:rsidRPr="003C405E">
        <w:rPr>
          <w:rFonts w:cstheme="minorHAnsi"/>
          <w:sz w:val="24"/>
          <w:szCs w:val="24"/>
        </w:rPr>
        <w:t xml:space="preserve"> 2019</w:t>
      </w:r>
    </w:p>
    <w:p w:rsidR="00FF72AD" w:rsidRPr="003C405E" w:rsidRDefault="00FF72AD" w:rsidP="003C405E">
      <w:pPr>
        <w:pStyle w:val="ListParagraph"/>
        <w:numPr>
          <w:ilvl w:val="0"/>
          <w:numId w:val="15"/>
        </w:numPr>
        <w:rPr>
          <w:rFonts w:cstheme="minorHAnsi"/>
          <w:sz w:val="24"/>
          <w:szCs w:val="24"/>
        </w:rPr>
      </w:pPr>
      <w:r w:rsidRPr="003C405E">
        <w:rPr>
          <w:rFonts w:cstheme="minorHAnsi"/>
          <w:b/>
          <w:sz w:val="24"/>
          <w:szCs w:val="24"/>
        </w:rPr>
        <w:t xml:space="preserve">Update on actions from the </w:t>
      </w:r>
      <w:r w:rsidR="0064265A" w:rsidRPr="003C405E">
        <w:rPr>
          <w:rFonts w:cstheme="minorHAnsi"/>
          <w:b/>
          <w:sz w:val="24"/>
          <w:szCs w:val="24"/>
        </w:rPr>
        <w:t>previous</w:t>
      </w:r>
      <w:r w:rsidRPr="003C405E">
        <w:rPr>
          <w:rFonts w:cstheme="minorHAnsi"/>
          <w:b/>
          <w:sz w:val="24"/>
          <w:szCs w:val="24"/>
        </w:rPr>
        <w:t xml:space="preserve"> meeting</w:t>
      </w:r>
      <w:r w:rsidRPr="003C405E">
        <w:rPr>
          <w:rFonts w:cstheme="minorHAnsi"/>
          <w:sz w:val="24"/>
          <w:szCs w:val="24"/>
        </w:rPr>
        <w:t xml:space="preserve"> </w:t>
      </w:r>
      <w:r w:rsidR="00C429FE" w:rsidRPr="003C405E">
        <w:rPr>
          <w:rFonts w:cstheme="minorHAnsi"/>
          <w:sz w:val="24"/>
          <w:szCs w:val="24"/>
        </w:rPr>
        <w:t xml:space="preserve">- </w:t>
      </w:r>
      <w:r w:rsidRPr="003C405E">
        <w:rPr>
          <w:rFonts w:cstheme="minorHAnsi"/>
          <w:sz w:val="24"/>
          <w:szCs w:val="24"/>
        </w:rPr>
        <w:t>where not the subject of a specific Agenda Item</w:t>
      </w:r>
      <w:r w:rsidRPr="003C405E">
        <w:rPr>
          <w:sz w:val="24"/>
          <w:szCs w:val="24"/>
        </w:rPr>
        <w:t xml:space="preserve"> </w:t>
      </w:r>
    </w:p>
    <w:p w:rsidR="00FF72AD" w:rsidRPr="003C405E" w:rsidRDefault="00FF72AD" w:rsidP="00FF72AD">
      <w:pPr>
        <w:ind w:left="357"/>
        <w:rPr>
          <w:rFonts w:cstheme="minorHAnsi"/>
          <w:sz w:val="24"/>
          <w:szCs w:val="24"/>
        </w:rPr>
      </w:pPr>
    </w:p>
    <w:p w:rsidR="00FF72AD" w:rsidRPr="003C405E" w:rsidRDefault="00FF72AD" w:rsidP="003C405E">
      <w:pPr>
        <w:pStyle w:val="ListParagraph"/>
        <w:numPr>
          <w:ilvl w:val="0"/>
          <w:numId w:val="15"/>
        </w:numPr>
        <w:rPr>
          <w:rFonts w:asciiTheme="minorHAnsi" w:hAnsiTheme="minorHAnsi" w:cstheme="minorHAnsi"/>
          <w:sz w:val="24"/>
          <w:szCs w:val="24"/>
        </w:rPr>
      </w:pPr>
      <w:r w:rsidRPr="003C405E">
        <w:rPr>
          <w:rFonts w:cstheme="minorHAnsi"/>
          <w:b/>
          <w:sz w:val="24"/>
          <w:szCs w:val="24"/>
        </w:rPr>
        <w:t>Public Participation</w:t>
      </w:r>
      <w:r w:rsidRPr="003C405E">
        <w:rPr>
          <w:rFonts w:cstheme="minorHAnsi"/>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FF72AD" w:rsidRPr="003C405E" w:rsidRDefault="00FF72AD" w:rsidP="00FF72AD">
      <w:pPr>
        <w:pStyle w:val="ListParagraph"/>
        <w:ind w:left="714"/>
        <w:rPr>
          <w:rFonts w:asciiTheme="minorHAnsi" w:hAnsiTheme="minorHAnsi" w:cstheme="minorHAnsi"/>
          <w:sz w:val="24"/>
          <w:szCs w:val="24"/>
        </w:rPr>
      </w:pPr>
    </w:p>
    <w:p w:rsidR="004471C2" w:rsidRPr="003C405E" w:rsidRDefault="00FF72AD" w:rsidP="003C405E">
      <w:pPr>
        <w:pStyle w:val="ListParagraph"/>
        <w:numPr>
          <w:ilvl w:val="0"/>
          <w:numId w:val="15"/>
        </w:numPr>
        <w:rPr>
          <w:sz w:val="24"/>
          <w:szCs w:val="24"/>
        </w:rPr>
      </w:pPr>
      <w:r w:rsidRPr="003C405E">
        <w:rPr>
          <w:rFonts w:cstheme="minorHAnsi"/>
          <w:b/>
          <w:sz w:val="24"/>
          <w:szCs w:val="24"/>
        </w:rPr>
        <w:t xml:space="preserve">Planning Applications.  </w:t>
      </w:r>
      <w:r w:rsidR="004471C2" w:rsidRPr="003C405E">
        <w:rPr>
          <w:sz w:val="24"/>
          <w:szCs w:val="24"/>
        </w:rPr>
        <w:t>19/06834/FUL.   The Old Rectory, Burton.  Revised application.  Erection of a detached garage block and pool room in the garden.</w:t>
      </w:r>
    </w:p>
    <w:p w:rsidR="004471C2" w:rsidRPr="003C405E" w:rsidRDefault="004471C2" w:rsidP="003C405E">
      <w:pPr>
        <w:ind w:left="714"/>
        <w:rPr>
          <w:rFonts w:ascii="Calibri" w:hAnsi="Calibri" w:cs="Calibri"/>
          <w:sz w:val="24"/>
          <w:szCs w:val="24"/>
          <w:lang w:eastAsia="en-US"/>
        </w:rPr>
      </w:pPr>
    </w:p>
    <w:p w:rsidR="004471C2" w:rsidRPr="003C405E" w:rsidRDefault="004471C2" w:rsidP="003C405E">
      <w:pPr>
        <w:pStyle w:val="ListParagraph"/>
        <w:autoSpaceDE w:val="0"/>
        <w:autoSpaceDN w:val="0"/>
        <w:rPr>
          <w:sz w:val="24"/>
          <w:szCs w:val="24"/>
        </w:rPr>
      </w:pPr>
      <w:r w:rsidRPr="003C405E">
        <w:rPr>
          <w:sz w:val="24"/>
          <w:szCs w:val="24"/>
        </w:rPr>
        <w:t xml:space="preserve">19/06865/FUL.   Brookside, </w:t>
      </w:r>
      <w:proofErr w:type="spellStart"/>
      <w:r w:rsidRPr="003C405E">
        <w:rPr>
          <w:sz w:val="24"/>
          <w:szCs w:val="24"/>
        </w:rPr>
        <w:t>Drifton</w:t>
      </w:r>
      <w:proofErr w:type="spellEnd"/>
      <w:r w:rsidRPr="003C405E">
        <w:rPr>
          <w:sz w:val="24"/>
          <w:szCs w:val="24"/>
        </w:rPr>
        <w:t xml:space="preserve"> Hill, West Kington.  Demolition of existing lean-to kitchen and replacement with larger kitchen extension. Two-storey extension to front elevation of existing store and bedroom, with curved two-storey link to the rear. Reconfiguration of internal layout.  </w:t>
      </w:r>
    </w:p>
    <w:p w:rsidR="004471C2" w:rsidRPr="003C405E" w:rsidRDefault="004471C2" w:rsidP="003C405E">
      <w:pPr>
        <w:ind w:left="714"/>
        <w:rPr>
          <w:rFonts w:ascii="Calibri" w:hAnsi="Calibri" w:cs="Calibri"/>
          <w:sz w:val="24"/>
          <w:szCs w:val="24"/>
          <w:lang w:eastAsia="en-US"/>
        </w:rPr>
      </w:pPr>
    </w:p>
    <w:p w:rsidR="004471C2" w:rsidRDefault="004471C2" w:rsidP="003C405E">
      <w:pPr>
        <w:pStyle w:val="ListParagraph"/>
        <w:rPr>
          <w:sz w:val="24"/>
          <w:szCs w:val="24"/>
        </w:rPr>
      </w:pPr>
      <w:r w:rsidRPr="003C405E">
        <w:rPr>
          <w:sz w:val="24"/>
          <w:szCs w:val="24"/>
        </w:rPr>
        <w:t xml:space="preserve">19/06347/FUL.  Nettleton Stores &amp; Post Office, Change of Use.  Re-submission. </w:t>
      </w:r>
    </w:p>
    <w:p w:rsidR="00014366" w:rsidRDefault="00014366" w:rsidP="003C405E">
      <w:pPr>
        <w:pStyle w:val="ListParagraph"/>
        <w:rPr>
          <w:sz w:val="24"/>
          <w:szCs w:val="24"/>
        </w:rPr>
      </w:pPr>
      <w:bookmarkStart w:id="0" w:name="_GoBack"/>
      <w:bookmarkEnd w:id="0"/>
    </w:p>
    <w:p w:rsidR="00B752B4" w:rsidRPr="003C405E" w:rsidRDefault="00B752B4" w:rsidP="003C405E">
      <w:pPr>
        <w:pStyle w:val="ListParagraph"/>
        <w:rPr>
          <w:sz w:val="24"/>
          <w:szCs w:val="24"/>
        </w:rPr>
      </w:pPr>
      <w:r>
        <w:rPr>
          <w:sz w:val="24"/>
          <w:szCs w:val="24"/>
        </w:rPr>
        <w:t>19/07297/FUL.  The Tithe, Westfield Farm, Nettleton, SN14 7PA.  Proposed lean to extension to the eastern elevation and minor internal alterations.</w:t>
      </w:r>
    </w:p>
    <w:p w:rsidR="007F1348" w:rsidRPr="003C405E" w:rsidRDefault="007F1348" w:rsidP="004471C2">
      <w:pPr>
        <w:pStyle w:val="ListParagraph"/>
        <w:rPr>
          <w:rFonts w:cstheme="minorHAnsi"/>
          <w:sz w:val="24"/>
          <w:szCs w:val="24"/>
        </w:rPr>
      </w:pPr>
    </w:p>
    <w:p w:rsidR="00B50F17" w:rsidRPr="003C405E" w:rsidRDefault="0064265A" w:rsidP="003C405E">
      <w:pPr>
        <w:pStyle w:val="ListParagraph"/>
        <w:numPr>
          <w:ilvl w:val="0"/>
          <w:numId w:val="15"/>
        </w:numPr>
        <w:rPr>
          <w:sz w:val="24"/>
          <w:szCs w:val="24"/>
        </w:rPr>
      </w:pPr>
      <w:r w:rsidRPr="003C405E">
        <w:rPr>
          <w:b/>
          <w:sz w:val="24"/>
          <w:szCs w:val="24"/>
        </w:rPr>
        <w:t xml:space="preserve">Planning Applications Determined. </w:t>
      </w:r>
      <w:r w:rsidR="004471C2" w:rsidRPr="003C405E">
        <w:rPr>
          <w:b/>
          <w:sz w:val="24"/>
          <w:szCs w:val="24"/>
        </w:rPr>
        <w:t>None</w:t>
      </w:r>
    </w:p>
    <w:p w:rsidR="00B2507E" w:rsidRPr="003C405E" w:rsidRDefault="00B2507E" w:rsidP="00B2507E">
      <w:pPr>
        <w:pStyle w:val="ListParagraph"/>
        <w:rPr>
          <w:rFonts w:asciiTheme="minorHAnsi" w:hAnsiTheme="minorHAnsi" w:cstheme="minorHAnsi"/>
          <w:color w:val="000000" w:themeColor="text1"/>
          <w:sz w:val="24"/>
          <w:szCs w:val="24"/>
        </w:rPr>
      </w:pPr>
    </w:p>
    <w:p w:rsidR="006B5012" w:rsidRPr="003C405E" w:rsidRDefault="00EB090A" w:rsidP="003C405E">
      <w:pPr>
        <w:pStyle w:val="ListParagraph"/>
        <w:numPr>
          <w:ilvl w:val="0"/>
          <w:numId w:val="15"/>
        </w:numPr>
        <w:rPr>
          <w:rFonts w:asciiTheme="minorHAnsi" w:hAnsiTheme="minorHAnsi" w:cstheme="minorHAnsi"/>
          <w:color w:val="000000" w:themeColor="text1"/>
          <w:sz w:val="24"/>
          <w:szCs w:val="24"/>
        </w:rPr>
      </w:pPr>
      <w:r w:rsidRPr="003C405E">
        <w:rPr>
          <w:rFonts w:asciiTheme="minorHAnsi" w:hAnsiTheme="minorHAnsi" w:cstheme="minorHAnsi"/>
          <w:b/>
          <w:color w:val="000000" w:themeColor="text1"/>
          <w:sz w:val="24"/>
          <w:szCs w:val="24"/>
        </w:rPr>
        <w:t>AOB</w:t>
      </w:r>
      <w:r w:rsidR="005F0342" w:rsidRPr="003C405E">
        <w:rPr>
          <w:rFonts w:asciiTheme="minorHAnsi" w:hAnsiTheme="minorHAnsi" w:cstheme="minorHAnsi"/>
          <w:b/>
          <w:color w:val="000000" w:themeColor="text1"/>
          <w:sz w:val="24"/>
          <w:szCs w:val="24"/>
        </w:rPr>
        <w:t xml:space="preserve">  </w:t>
      </w:r>
    </w:p>
    <w:p w:rsidR="00FF72AD" w:rsidRPr="003C405E" w:rsidRDefault="00FF72AD" w:rsidP="00FF72AD">
      <w:pPr>
        <w:pStyle w:val="ListParagraph"/>
        <w:rPr>
          <w:rFonts w:asciiTheme="minorHAnsi" w:hAnsiTheme="minorHAnsi" w:cstheme="minorHAnsi"/>
          <w:color w:val="000000" w:themeColor="text1"/>
          <w:sz w:val="24"/>
          <w:szCs w:val="24"/>
        </w:rPr>
      </w:pPr>
    </w:p>
    <w:p w:rsidR="00F62C2A" w:rsidRPr="003C405E" w:rsidRDefault="00FF72AD" w:rsidP="003C405E">
      <w:pPr>
        <w:pStyle w:val="ListParagraph"/>
        <w:numPr>
          <w:ilvl w:val="0"/>
          <w:numId w:val="15"/>
        </w:numPr>
        <w:rPr>
          <w:rFonts w:cstheme="minorHAnsi"/>
          <w:sz w:val="24"/>
          <w:szCs w:val="24"/>
        </w:rPr>
      </w:pPr>
      <w:r w:rsidRPr="003C405E">
        <w:rPr>
          <w:rFonts w:asciiTheme="minorHAnsi" w:hAnsiTheme="minorHAnsi" w:cstheme="minorHAnsi"/>
          <w:b/>
          <w:color w:val="000000" w:themeColor="text1"/>
          <w:sz w:val="24"/>
          <w:szCs w:val="24"/>
        </w:rPr>
        <w:t>Date and Time</w:t>
      </w:r>
      <w:r w:rsidRPr="003C405E">
        <w:rPr>
          <w:rFonts w:asciiTheme="minorHAnsi" w:hAnsiTheme="minorHAnsi" w:cstheme="minorHAnsi"/>
          <w:color w:val="000000" w:themeColor="text1"/>
          <w:sz w:val="24"/>
          <w:szCs w:val="24"/>
        </w:rPr>
        <w:t xml:space="preserve"> </w:t>
      </w:r>
      <w:r w:rsidRPr="003C405E">
        <w:rPr>
          <w:rFonts w:asciiTheme="minorHAnsi" w:hAnsiTheme="minorHAnsi" w:cstheme="minorHAnsi"/>
          <w:b/>
          <w:color w:val="000000" w:themeColor="text1"/>
          <w:sz w:val="24"/>
          <w:szCs w:val="24"/>
        </w:rPr>
        <w:t>of next meeting:</w:t>
      </w:r>
      <w:r w:rsidRPr="003C405E">
        <w:rPr>
          <w:rFonts w:asciiTheme="minorHAnsi" w:hAnsiTheme="minorHAnsi" w:cstheme="minorHAnsi"/>
          <w:color w:val="000000" w:themeColor="text1"/>
          <w:sz w:val="24"/>
          <w:szCs w:val="24"/>
        </w:rPr>
        <w:t xml:space="preserve"> </w:t>
      </w:r>
      <w:r w:rsidR="00C429FE" w:rsidRPr="003C405E">
        <w:rPr>
          <w:rFonts w:asciiTheme="minorHAnsi" w:hAnsiTheme="minorHAnsi" w:cstheme="minorHAnsi"/>
          <w:color w:val="000000" w:themeColor="text1"/>
          <w:sz w:val="24"/>
          <w:szCs w:val="24"/>
        </w:rPr>
        <w:t xml:space="preserve"> </w:t>
      </w:r>
      <w:r w:rsidR="004471C2" w:rsidRPr="003C405E">
        <w:rPr>
          <w:rFonts w:asciiTheme="minorHAnsi" w:hAnsiTheme="minorHAnsi" w:cstheme="minorHAnsi"/>
          <w:color w:val="000000" w:themeColor="text1"/>
          <w:sz w:val="24"/>
          <w:szCs w:val="24"/>
        </w:rPr>
        <w:t>12</w:t>
      </w:r>
      <w:r w:rsidR="004471C2" w:rsidRPr="003C405E">
        <w:rPr>
          <w:rFonts w:asciiTheme="minorHAnsi" w:hAnsiTheme="minorHAnsi" w:cstheme="minorHAnsi"/>
          <w:color w:val="000000" w:themeColor="text1"/>
          <w:sz w:val="24"/>
          <w:szCs w:val="24"/>
          <w:vertAlign w:val="superscript"/>
        </w:rPr>
        <w:t>th</w:t>
      </w:r>
      <w:r w:rsidR="004471C2" w:rsidRPr="003C405E">
        <w:rPr>
          <w:rFonts w:cstheme="minorHAnsi"/>
          <w:sz w:val="24"/>
          <w:szCs w:val="24"/>
        </w:rPr>
        <w:t xml:space="preserve"> </w:t>
      </w:r>
      <w:r w:rsidR="004471C2" w:rsidRPr="003C405E">
        <w:rPr>
          <w:rFonts w:asciiTheme="minorHAnsi" w:hAnsiTheme="minorHAnsi" w:cstheme="minorHAnsi"/>
          <w:color w:val="000000" w:themeColor="text1"/>
          <w:sz w:val="24"/>
          <w:szCs w:val="24"/>
        </w:rPr>
        <w:t>September 7.30 at West Kington Chapel.</w:t>
      </w:r>
    </w:p>
    <w:sectPr w:rsidR="00F62C2A" w:rsidRPr="003C405E" w:rsidSect="009D0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4CB"/>
    <w:multiLevelType w:val="hybridMultilevel"/>
    <w:tmpl w:val="15E68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2F2D1A"/>
    <w:multiLevelType w:val="hybridMultilevel"/>
    <w:tmpl w:val="DE7E2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04FC2"/>
    <w:multiLevelType w:val="hybridMultilevel"/>
    <w:tmpl w:val="0B6EB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50492F"/>
    <w:multiLevelType w:val="hybridMultilevel"/>
    <w:tmpl w:val="2EBA16C2"/>
    <w:lvl w:ilvl="0" w:tplc="0584F45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EB46BE"/>
    <w:multiLevelType w:val="hybridMultilevel"/>
    <w:tmpl w:val="33F2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A47D7"/>
    <w:multiLevelType w:val="hybridMultilevel"/>
    <w:tmpl w:val="7974D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EF6124"/>
    <w:multiLevelType w:val="hybridMultilevel"/>
    <w:tmpl w:val="C3089E7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69ED674B"/>
    <w:multiLevelType w:val="hybridMultilevel"/>
    <w:tmpl w:val="D4C083A6"/>
    <w:lvl w:ilvl="0" w:tplc="AD647A7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AE176D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EC4366D"/>
    <w:multiLevelType w:val="hybridMultilevel"/>
    <w:tmpl w:val="50007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B676C2"/>
    <w:multiLevelType w:val="hybridMultilevel"/>
    <w:tmpl w:val="63E6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6B38DF"/>
    <w:multiLevelType w:val="hybridMultilevel"/>
    <w:tmpl w:val="115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07066"/>
    <w:multiLevelType w:val="hybridMultilevel"/>
    <w:tmpl w:val="B726D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3"/>
  </w:num>
  <w:num w:numId="10">
    <w:abstractNumId w:val="7"/>
  </w:num>
  <w:num w:numId="11">
    <w:abstractNumId w:val="12"/>
  </w:num>
  <w:num w:numId="12">
    <w:abstractNumId w:val="4"/>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71"/>
    <w:rsid w:val="00014366"/>
    <w:rsid w:val="00026808"/>
    <w:rsid w:val="000408A2"/>
    <w:rsid w:val="00071994"/>
    <w:rsid w:val="00074434"/>
    <w:rsid w:val="000817F6"/>
    <w:rsid w:val="00083B8C"/>
    <w:rsid w:val="000C3C8E"/>
    <w:rsid w:val="001170DC"/>
    <w:rsid w:val="0015086F"/>
    <w:rsid w:val="00161AF7"/>
    <w:rsid w:val="00196003"/>
    <w:rsid w:val="001D3499"/>
    <w:rsid w:val="00215E11"/>
    <w:rsid w:val="002235C0"/>
    <w:rsid w:val="00266489"/>
    <w:rsid w:val="002723C5"/>
    <w:rsid w:val="002A7C03"/>
    <w:rsid w:val="002B02AA"/>
    <w:rsid w:val="002B13AE"/>
    <w:rsid w:val="00300A4B"/>
    <w:rsid w:val="00352050"/>
    <w:rsid w:val="00376070"/>
    <w:rsid w:val="0039285B"/>
    <w:rsid w:val="003C3D28"/>
    <w:rsid w:val="003C405E"/>
    <w:rsid w:val="003C69A8"/>
    <w:rsid w:val="003F309F"/>
    <w:rsid w:val="00420268"/>
    <w:rsid w:val="00420E2A"/>
    <w:rsid w:val="00437342"/>
    <w:rsid w:val="00442783"/>
    <w:rsid w:val="004471C2"/>
    <w:rsid w:val="00457778"/>
    <w:rsid w:val="00487CCA"/>
    <w:rsid w:val="004E1C61"/>
    <w:rsid w:val="00521E8D"/>
    <w:rsid w:val="00565455"/>
    <w:rsid w:val="00570E94"/>
    <w:rsid w:val="005C1765"/>
    <w:rsid w:val="005D44E5"/>
    <w:rsid w:val="005E348D"/>
    <w:rsid w:val="005F0342"/>
    <w:rsid w:val="00602367"/>
    <w:rsid w:val="00607BA9"/>
    <w:rsid w:val="0064265A"/>
    <w:rsid w:val="0064647B"/>
    <w:rsid w:val="00670F09"/>
    <w:rsid w:val="00675CBF"/>
    <w:rsid w:val="0069138D"/>
    <w:rsid w:val="00695F19"/>
    <w:rsid w:val="006B5012"/>
    <w:rsid w:val="006D7F00"/>
    <w:rsid w:val="00701959"/>
    <w:rsid w:val="00701A25"/>
    <w:rsid w:val="00737FC3"/>
    <w:rsid w:val="00771903"/>
    <w:rsid w:val="00777CE6"/>
    <w:rsid w:val="007824B7"/>
    <w:rsid w:val="007A77B2"/>
    <w:rsid w:val="007C4CAF"/>
    <w:rsid w:val="007D512E"/>
    <w:rsid w:val="007F1348"/>
    <w:rsid w:val="007F7E0B"/>
    <w:rsid w:val="00802553"/>
    <w:rsid w:val="008063B0"/>
    <w:rsid w:val="0081432F"/>
    <w:rsid w:val="0086501B"/>
    <w:rsid w:val="008668CD"/>
    <w:rsid w:val="00877BC4"/>
    <w:rsid w:val="00892959"/>
    <w:rsid w:val="008F37D0"/>
    <w:rsid w:val="00903083"/>
    <w:rsid w:val="00964481"/>
    <w:rsid w:val="00966A47"/>
    <w:rsid w:val="009A40E5"/>
    <w:rsid w:val="009A45E8"/>
    <w:rsid w:val="009B2E83"/>
    <w:rsid w:val="009D095D"/>
    <w:rsid w:val="009D0CF6"/>
    <w:rsid w:val="009E5EB0"/>
    <w:rsid w:val="009E7B56"/>
    <w:rsid w:val="009F1E09"/>
    <w:rsid w:val="00A00D48"/>
    <w:rsid w:val="00A11560"/>
    <w:rsid w:val="00A174B5"/>
    <w:rsid w:val="00A36724"/>
    <w:rsid w:val="00A618CD"/>
    <w:rsid w:val="00AC0D8F"/>
    <w:rsid w:val="00AD1064"/>
    <w:rsid w:val="00AD44A1"/>
    <w:rsid w:val="00B2507E"/>
    <w:rsid w:val="00B50F17"/>
    <w:rsid w:val="00B7269C"/>
    <w:rsid w:val="00B752B4"/>
    <w:rsid w:val="00B76D93"/>
    <w:rsid w:val="00B930AA"/>
    <w:rsid w:val="00BA17D9"/>
    <w:rsid w:val="00C002B7"/>
    <w:rsid w:val="00C429FE"/>
    <w:rsid w:val="00C60612"/>
    <w:rsid w:val="00C71657"/>
    <w:rsid w:val="00CC029A"/>
    <w:rsid w:val="00CF6AE7"/>
    <w:rsid w:val="00D16E24"/>
    <w:rsid w:val="00D22671"/>
    <w:rsid w:val="00D35F47"/>
    <w:rsid w:val="00D36013"/>
    <w:rsid w:val="00D63BBB"/>
    <w:rsid w:val="00D658D0"/>
    <w:rsid w:val="00DE606C"/>
    <w:rsid w:val="00E04926"/>
    <w:rsid w:val="00E71290"/>
    <w:rsid w:val="00EA68D5"/>
    <w:rsid w:val="00EB090A"/>
    <w:rsid w:val="00EE210C"/>
    <w:rsid w:val="00EF1134"/>
    <w:rsid w:val="00F62C2A"/>
    <w:rsid w:val="00F858B0"/>
    <w:rsid w:val="00FA171A"/>
    <w:rsid w:val="00FC25D3"/>
    <w:rsid w:val="00FE0777"/>
    <w:rsid w:val="00F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8E6D-6479-4B25-82CC-CD766F4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71"/>
    <w:pPr>
      <w:spacing w:after="0" w:line="240" w:lineRule="auto"/>
    </w:pPr>
    <w:rPr>
      <w:rFonts w:eastAsiaTheme="minorEastAsia"/>
      <w:lang w:eastAsia="en-GB"/>
    </w:rPr>
  </w:style>
  <w:style w:type="paragraph" w:styleId="Heading3">
    <w:name w:val="heading 3"/>
    <w:basedOn w:val="Normal"/>
    <w:next w:val="Normal"/>
    <w:link w:val="Heading3Char"/>
    <w:unhideWhenUsed/>
    <w:qFormat/>
    <w:rsid w:val="007C4CAF"/>
    <w:pPr>
      <w:keepNext/>
      <w:widowControl w:val="0"/>
      <w:snapToGrid w:val="0"/>
      <w:outlineLvl w:val="2"/>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71"/>
    <w:pPr>
      <w:ind w:left="720"/>
    </w:pPr>
    <w:rPr>
      <w:rFonts w:ascii="Calibri" w:hAnsi="Calibri" w:cs="Calibri"/>
      <w:lang w:eastAsia="en-US"/>
    </w:rPr>
  </w:style>
  <w:style w:type="character" w:customStyle="1" w:styleId="Heading3Char">
    <w:name w:val="Heading 3 Char"/>
    <w:basedOn w:val="DefaultParagraphFont"/>
    <w:link w:val="Heading3"/>
    <w:rsid w:val="007C4CA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E5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B0"/>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242">
      <w:bodyDiv w:val="1"/>
      <w:marLeft w:val="0"/>
      <w:marRight w:val="0"/>
      <w:marTop w:val="0"/>
      <w:marBottom w:val="0"/>
      <w:divBdr>
        <w:top w:val="none" w:sz="0" w:space="0" w:color="auto"/>
        <w:left w:val="none" w:sz="0" w:space="0" w:color="auto"/>
        <w:bottom w:val="none" w:sz="0" w:space="0" w:color="auto"/>
        <w:right w:val="none" w:sz="0" w:space="0" w:color="auto"/>
      </w:divBdr>
    </w:div>
    <w:div w:id="91825471">
      <w:bodyDiv w:val="1"/>
      <w:marLeft w:val="0"/>
      <w:marRight w:val="0"/>
      <w:marTop w:val="0"/>
      <w:marBottom w:val="0"/>
      <w:divBdr>
        <w:top w:val="none" w:sz="0" w:space="0" w:color="auto"/>
        <w:left w:val="none" w:sz="0" w:space="0" w:color="auto"/>
        <w:bottom w:val="none" w:sz="0" w:space="0" w:color="auto"/>
        <w:right w:val="none" w:sz="0" w:space="0" w:color="auto"/>
      </w:divBdr>
    </w:div>
    <w:div w:id="171917799">
      <w:bodyDiv w:val="1"/>
      <w:marLeft w:val="0"/>
      <w:marRight w:val="0"/>
      <w:marTop w:val="0"/>
      <w:marBottom w:val="0"/>
      <w:divBdr>
        <w:top w:val="none" w:sz="0" w:space="0" w:color="auto"/>
        <w:left w:val="none" w:sz="0" w:space="0" w:color="auto"/>
        <w:bottom w:val="none" w:sz="0" w:space="0" w:color="auto"/>
        <w:right w:val="none" w:sz="0" w:space="0" w:color="auto"/>
      </w:divBdr>
    </w:div>
    <w:div w:id="178665024">
      <w:bodyDiv w:val="1"/>
      <w:marLeft w:val="0"/>
      <w:marRight w:val="0"/>
      <w:marTop w:val="0"/>
      <w:marBottom w:val="0"/>
      <w:divBdr>
        <w:top w:val="none" w:sz="0" w:space="0" w:color="auto"/>
        <w:left w:val="none" w:sz="0" w:space="0" w:color="auto"/>
        <w:bottom w:val="none" w:sz="0" w:space="0" w:color="auto"/>
        <w:right w:val="none" w:sz="0" w:space="0" w:color="auto"/>
      </w:divBdr>
    </w:div>
    <w:div w:id="245771726">
      <w:bodyDiv w:val="1"/>
      <w:marLeft w:val="0"/>
      <w:marRight w:val="0"/>
      <w:marTop w:val="0"/>
      <w:marBottom w:val="0"/>
      <w:divBdr>
        <w:top w:val="none" w:sz="0" w:space="0" w:color="auto"/>
        <w:left w:val="none" w:sz="0" w:space="0" w:color="auto"/>
        <w:bottom w:val="none" w:sz="0" w:space="0" w:color="auto"/>
        <w:right w:val="none" w:sz="0" w:space="0" w:color="auto"/>
      </w:divBdr>
    </w:div>
    <w:div w:id="348677336">
      <w:bodyDiv w:val="1"/>
      <w:marLeft w:val="0"/>
      <w:marRight w:val="0"/>
      <w:marTop w:val="0"/>
      <w:marBottom w:val="0"/>
      <w:divBdr>
        <w:top w:val="none" w:sz="0" w:space="0" w:color="auto"/>
        <w:left w:val="none" w:sz="0" w:space="0" w:color="auto"/>
        <w:bottom w:val="none" w:sz="0" w:space="0" w:color="auto"/>
        <w:right w:val="none" w:sz="0" w:space="0" w:color="auto"/>
      </w:divBdr>
    </w:div>
    <w:div w:id="431710125">
      <w:bodyDiv w:val="1"/>
      <w:marLeft w:val="0"/>
      <w:marRight w:val="0"/>
      <w:marTop w:val="0"/>
      <w:marBottom w:val="0"/>
      <w:divBdr>
        <w:top w:val="none" w:sz="0" w:space="0" w:color="auto"/>
        <w:left w:val="none" w:sz="0" w:space="0" w:color="auto"/>
        <w:bottom w:val="none" w:sz="0" w:space="0" w:color="auto"/>
        <w:right w:val="none" w:sz="0" w:space="0" w:color="auto"/>
      </w:divBdr>
    </w:div>
    <w:div w:id="851184200">
      <w:bodyDiv w:val="1"/>
      <w:marLeft w:val="0"/>
      <w:marRight w:val="0"/>
      <w:marTop w:val="0"/>
      <w:marBottom w:val="0"/>
      <w:divBdr>
        <w:top w:val="none" w:sz="0" w:space="0" w:color="auto"/>
        <w:left w:val="none" w:sz="0" w:space="0" w:color="auto"/>
        <w:bottom w:val="none" w:sz="0" w:space="0" w:color="auto"/>
        <w:right w:val="none" w:sz="0" w:space="0" w:color="auto"/>
      </w:divBdr>
    </w:div>
    <w:div w:id="972953422">
      <w:bodyDiv w:val="1"/>
      <w:marLeft w:val="0"/>
      <w:marRight w:val="0"/>
      <w:marTop w:val="0"/>
      <w:marBottom w:val="0"/>
      <w:divBdr>
        <w:top w:val="none" w:sz="0" w:space="0" w:color="auto"/>
        <w:left w:val="none" w:sz="0" w:space="0" w:color="auto"/>
        <w:bottom w:val="none" w:sz="0" w:space="0" w:color="auto"/>
        <w:right w:val="none" w:sz="0" w:space="0" w:color="auto"/>
      </w:divBdr>
    </w:div>
    <w:div w:id="1053576397">
      <w:bodyDiv w:val="1"/>
      <w:marLeft w:val="0"/>
      <w:marRight w:val="0"/>
      <w:marTop w:val="0"/>
      <w:marBottom w:val="0"/>
      <w:divBdr>
        <w:top w:val="none" w:sz="0" w:space="0" w:color="auto"/>
        <w:left w:val="none" w:sz="0" w:space="0" w:color="auto"/>
        <w:bottom w:val="none" w:sz="0" w:space="0" w:color="auto"/>
        <w:right w:val="none" w:sz="0" w:space="0" w:color="auto"/>
      </w:divBdr>
    </w:div>
    <w:div w:id="1097680655">
      <w:bodyDiv w:val="1"/>
      <w:marLeft w:val="0"/>
      <w:marRight w:val="0"/>
      <w:marTop w:val="0"/>
      <w:marBottom w:val="0"/>
      <w:divBdr>
        <w:top w:val="none" w:sz="0" w:space="0" w:color="auto"/>
        <w:left w:val="none" w:sz="0" w:space="0" w:color="auto"/>
        <w:bottom w:val="none" w:sz="0" w:space="0" w:color="auto"/>
        <w:right w:val="none" w:sz="0" w:space="0" w:color="auto"/>
      </w:divBdr>
    </w:div>
    <w:div w:id="1156069546">
      <w:bodyDiv w:val="1"/>
      <w:marLeft w:val="0"/>
      <w:marRight w:val="0"/>
      <w:marTop w:val="0"/>
      <w:marBottom w:val="0"/>
      <w:divBdr>
        <w:top w:val="none" w:sz="0" w:space="0" w:color="auto"/>
        <w:left w:val="none" w:sz="0" w:space="0" w:color="auto"/>
        <w:bottom w:val="none" w:sz="0" w:space="0" w:color="auto"/>
        <w:right w:val="none" w:sz="0" w:space="0" w:color="auto"/>
      </w:divBdr>
    </w:div>
    <w:div w:id="1289166501">
      <w:bodyDiv w:val="1"/>
      <w:marLeft w:val="0"/>
      <w:marRight w:val="0"/>
      <w:marTop w:val="0"/>
      <w:marBottom w:val="0"/>
      <w:divBdr>
        <w:top w:val="none" w:sz="0" w:space="0" w:color="auto"/>
        <w:left w:val="none" w:sz="0" w:space="0" w:color="auto"/>
        <w:bottom w:val="none" w:sz="0" w:space="0" w:color="auto"/>
        <w:right w:val="none" w:sz="0" w:space="0" w:color="auto"/>
      </w:divBdr>
    </w:div>
    <w:div w:id="1421101980">
      <w:bodyDiv w:val="1"/>
      <w:marLeft w:val="0"/>
      <w:marRight w:val="0"/>
      <w:marTop w:val="0"/>
      <w:marBottom w:val="0"/>
      <w:divBdr>
        <w:top w:val="none" w:sz="0" w:space="0" w:color="auto"/>
        <w:left w:val="none" w:sz="0" w:space="0" w:color="auto"/>
        <w:bottom w:val="none" w:sz="0" w:space="0" w:color="auto"/>
        <w:right w:val="none" w:sz="0" w:space="0" w:color="auto"/>
      </w:divBdr>
    </w:div>
    <w:div w:id="1619023229">
      <w:bodyDiv w:val="1"/>
      <w:marLeft w:val="0"/>
      <w:marRight w:val="0"/>
      <w:marTop w:val="0"/>
      <w:marBottom w:val="0"/>
      <w:divBdr>
        <w:top w:val="none" w:sz="0" w:space="0" w:color="auto"/>
        <w:left w:val="none" w:sz="0" w:space="0" w:color="auto"/>
        <w:bottom w:val="none" w:sz="0" w:space="0" w:color="auto"/>
        <w:right w:val="none" w:sz="0" w:space="0" w:color="auto"/>
      </w:divBdr>
    </w:div>
    <w:div w:id="1647122679">
      <w:bodyDiv w:val="1"/>
      <w:marLeft w:val="0"/>
      <w:marRight w:val="0"/>
      <w:marTop w:val="0"/>
      <w:marBottom w:val="0"/>
      <w:divBdr>
        <w:top w:val="none" w:sz="0" w:space="0" w:color="auto"/>
        <w:left w:val="none" w:sz="0" w:space="0" w:color="auto"/>
        <w:bottom w:val="none" w:sz="0" w:space="0" w:color="auto"/>
        <w:right w:val="none" w:sz="0" w:space="0" w:color="auto"/>
      </w:divBdr>
    </w:div>
    <w:div w:id="1703163314">
      <w:bodyDiv w:val="1"/>
      <w:marLeft w:val="0"/>
      <w:marRight w:val="0"/>
      <w:marTop w:val="0"/>
      <w:marBottom w:val="0"/>
      <w:divBdr>
        <w:top w:val="none" w:sz="0" w:space="0" w:color="auto"/>
        <w:left w:val="none" w:sz="0" w:space="0" w:color="auto"/>
        <w:bottom w:val="none" w:sz="0" w:space="0" w:color="auto"/>
        <w:right w:val="none" w:sz="0" w:space="0" w:color="auto"/>
      </w:divBdr>
    </w:div>
    <w:div w:id="1704748730">
      <w:bodyDiv w:val="1"/>
      <w:marLeft w:val="0"/>
      <w:marRight w:val="0"/>
      <w:marTop w:val="0"/>
      <w:marBottom w:val="0"/>
      <w:divBdr>
        <w:top w:val="none" w:sz="0" w:space="0" w:color="auto"/>
        <w:left w:val="none" w:sz="0" w:space="0" w:color="auto"/>
        <w:bottom w:val="none" w:sz="0" w:space="0" w:color="auto"/>
        <w:right w:val="none" w:sz="0" w:space="0" w:color="auto"/>
      </w:divBdr>
    </w:div>
    <w:div w:id="1734963301">
      <w:bodyDiv w:val="1"/>
      <w:marLeft w:val="0"/>
      <w:marRight w:val="0"/>
      <w:marTop w:val="0"/>
      <w:marBottom w:val="0"/>
      <w:divBdr>
        <w:top w:val="none" w:sz="0" w:space="0" w:color="auto"/>
        <w:left w:val="none" w:sz="0" w:space="0" w:color="auto"/>
        <w:bottom w:val="none" w:sz="0" w:space="0" w:color="auto"/>
        <w:right w:val="none" w:sz="0" w:space="0" w:color="auto"/>
      </w:divBdr>
    </w:div>
    <w:div w:id="1762028322">
      <w:bodyDiv w:val="1"/>
      <w:marLeft w:val="0"/>
      <w:marRight w:val="0"/>
      <w:marTop w:val="0"/>
      <w:marBottom w:val="0"/>
      <w:divBdr>
        <w:top w:val="none" w:sz="0" w:space="0" w:color="auto"/>
        <w:left w:val="none" w:sz="0" w:space="0" w:color="auto"/>
        <w:bottom w:val="none" w:sz="0" w:space="0" w:color="auto"/>
        <w:right w:val="none" w:sz="0" w:space="0" w:color="auto"/>
      </w:divBdr>
    </w:div>
    <w:div w:id="21427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EC6F-4E24-49DB-BF8F-1840B2BC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7</cp:revision>
  <cp:lastPrinted>2019-07-30T15:49:00Z</cp:lastPrinted>
  <dcterms:created xsi:type="dcterms:W3CDTF">2019-07-29T16:33:00Z</dcterms:created>
  <dcterms:modified xsi:type="dcterms:W3CDTF">2019-07-31T13:30:00Z</dcterms:modified>
</cp:coreProperties>
</file>