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0F1" w:rsidRPr="003B6557" w:rsidRDefault="004000F1" w:rsidP="004000F1">
      <w:pPr>
        <w:jc w:val="center"/>
        <w:rPr>
          <w:rFonts w:asciiTheme="minorHAnsi" w:hAnsiTheme="minorHAnsi" w:cstheme="minorHAnsi"/>
          <w:b/>
          <w:sz w:val="22"/>
          <w:szCs w:val="22"/>
        </w:rPr>
      </w:pPr>
      <w:r w:rsidRPr="003B6557">
        <w:rPr>
          <w:rFonts w:asciiTheme="minorHAnsi" w:hAnsiTheme="minorHAnsi" w:cstheme="minorHAnsi"/>
          <w:b/>
          <w:sz w:val="22"/>
          <w:szCs w:val="22"/>
        </w:rPr>
        <w:t>MINUTES OF THE MEETING OF NETTLETON PARISH COUNCIL</w:t>
      </w:r>
    </w:p>
    <w:p w:rsidR="004000F1" w:rsidRPr="003B6557" w:rsidRDefault="004000F1" w:rsidP="004000F1">
      <w:pPr>
        <w:spacing w:after="120"/>
        <w:jc w:val="center"/>
        <w:rPr>
          <w:rFonts w:asciiTheme="minorHAnsi" w:hAnsiTheme="minorHAnsi" w:cstheme="minorHAnsi"/>
          <w:b/>
          <w:sz w:val="22"/>
          <w:szCs w:val="22"/>
        </w:rPr>
      </w:pPr>
      <w:proofErr w:type="gramStart"/>
      <w:r w:rsidRPr="003B6557">
        <w:rPr>
          <w:rFonts w:asciiTheme="minorHAnsi" w:hAnsiTheme="minorHAnsi" w:cstheme="minorHAnsi"/>
          <w:b/>
          <w:sz w:val="22"/>
          <w:szCs w:val="22"/>
        </w:rPr>
        <w:t>held</w:t>
      </w:r>
      <w:proofErr w:type="gramEnd"/>
      <w:r w:rsidRPr="003B6557">
        <w:rPr>
          <w:rFonts w:asciiTheme="minorHAnsi" w:hAnsiTheme="minorHAnsi" w:cstheme="minorHAnsi"/>
          <w:b/>
          <w:sz w:val="22"/>
          <w:szCs w:val="22"/>
        </w:rPr>
        <w:t xml:space="preserve"> at 7pm via Zoom on Thursday </w:t>
      </w:r>
      <w:r w:rsidR="00DD467A">
        <w:rPr>
          <w:rFonts w:asciiTheme="minorHAnsi" w:hAnsiTheme="minorHAnsi" w:cstheme="minorHAnsi"/>
          <w:b/>
          <w:sz w:val="22"/>
          <w:szCs w:val="22"/>
        </w:rPr>
        <w:t>8</w:t>
      </w:r>
      <w:r w:rsidR="00DD467A" w:rsidRPr="00DD467A">
        <w:rPr>
          <w:rFonts w:asciiTheme="minorHAnsi" w:hAnsiTheme="minorHAnsi" w:cstheme="minorHAnsi"/>
          <w:b/>
          <w:sz w:val="22"/>
          <w:szCs w:val="22"/>
          <w:vertAlign w:val="superscript"/>
        </w:rPr>
        <w:t>th</w:t>
      </w:r>
      <w:r w:rsidR="00DD467A">
        <w:rPr>
          <w:rFonts w:asciiTheme="minorHAnsi" w:hAnsiTheme="minorHAnsi" w:cstheme="minorHAnsi"/>
          <w:b/>
          <w:sz w:val="22"/>
          <w:szCs w:val="22"/>
        </w:rPr>
        <w:t xml:space="preserve"> October</w:t>
      </w:r>
      <w:r w:rsidRPr="003B6557">
        <w:rPr>
          <w:rFonts w:asciiTheme="minorHAnsi" w:hAnsiTheme="minorHAnsi" w:cstheme="minorHAnsi"/>
          <w:b/>
          <w:sz w:val="22"/>
          <w:szCs w:val="22"/>
        </w:rPr>
        <w:t xml:space="preserve"> 2020</w:t>
      </w:r>
    </w:p>
    <w:p w:rsidR="004000F1" w:rsidRPr="003B6557" w:rsidRDefault="004000F1" w:rsidP="004000F1">
      <w:pPr>
        <w:spacing w:after="120"/>
        <w:rPr>
          <w:rFonts w:asciiTheme="minorHAnsi" w:hAnsiTheme="minorHAnsi" w:cstheme="minorHAnsi"/>
          <w:sz w:val="22"/>
          <w:szCs w:val="22"/>
        </w:rPr>
      </w:pPr>
      <w:r w:rsidRPr="003B6557">
        <w:rPr>
          <w:rFonts w:asciiTheme="minorHAnsi" w:hAnsiTheme="minorHAnsi" w:cstheme="minorHAnsi"/>
          <w:b/>
          <w:sz w:val="22"/>
          <w:szCs w:val="22"/>
        </w:rPr>
        <w:t>PRESENT</w:t>
      </w:r>
      <w:proofErr w:type="gramStart"/>
      <w:r w:rsidRPr="003B6557">
        <w:rPr>
          <w:rFonts w:asciiTheme="minorHAnsi" w:hAnsiTheme="minorHAnsi" w:cstheme="minorHAnsi"/>
          <w:b/>
          <w:sz w:val="22"/>
          <w:szCs w:val="22"/>
        </w:rPr>
        <w:t>:-</w:t>
      </w:r>
      <w:proofErr w:type="gramEnd"/>
      <w:r w:rsidRPr="003B6557">
        <w:rPr>
          <w:rFonts w:asciiTheme="minorHAnsi" w:hAnsiTheme="minorHAnsi" w:cstheme="minorHAnsi"/>
          <w:b/>
          <w:sz w:val="22"/>
          <w:szCs w:val="22"/>
        </w:rPr>
        <w:t xml:space="preserve"> </w:t>
      </w:r>
      <w:r w:rsidRPr="003B6557">
        <w:rPr>
          <w:rFonts w:asciiTheme="minorHAnsi" w:hAnsiTheme="minorHAnsi" w:cstheme="minorHAnsi"/>
          <w:sz w:val="22"/>
          <w:szCs w:val="22"/>
        </w:rPr>
        <w:t xml:space="preserve">Cllrs Kerr, </w:t>
      </w:r>
      <w:r w:rsidR="00DD467A">
        <w:rPr>
          <w:rFonts w:asciiTheme="minorHAnsi" w:hAnsiTheme="minorHAnsi" w:cstheme="minorHAnsi"/>
          <w:sz w:val="22"/>
          <w:szCs w:val="22"/>
        </w:rPr>
        <w:t xml:space="preserve">Beare, </w:t>
      </w:r>
      <w:r w:rsidRPr="003B6557">
        <w:rPr>
          <w:rFonts w:asciiTheme="minorHAnsi" w:hAnsiTheme="minorHAnsi" w:cstheme="minorHAnsi"/>
          <w:sz w:val="22"/>
          <w:szCs w:val="22"/>
        </w:rPr>
        <w:t>Futrell, O’Shea</w:t>
      </w:r>
      <w:r w:rsidR="00DD467A">
        <w:rPr>
          <w:rFonts w:asciiTheme="minorHAnsi" w:hAnsiTheme="minorHAnsi" w:cstheme="minorHAnsi"/>
          <w:sz w:val="22"/>
          <w:szCs w:val="22"/>
        </w:rPr>
        <w:t xml:space="preserve">, Bush, Wright </w:t>
      </w:r>
      <w:r w:rsidRPr="003B6557">
        <w:rPr>
          <w:rFonts w:asciiTheme="minorHAnsi" w:hAnsiTheme="minorHAnsi" w:cstheme="minorHAnsi"/>
          <w:sz w:val="22"/>
          <w:szCs w:val="22"/>
        </w:rPr>
        <w:t xml:space="preserve">and Meier.  </w:t>
      </w:r>
      <w:r w:rsidR="006F258D">
        <w:rPr>
          <w:rFonts w:asciiTheme="minorHAnsi" w:hAnsiTheme="minorHAnsi" w:cstheme="minorHAnsi"/>
          <w:sz w:val="22"/>
          <w:szCs w:val="22"/>
        </w:rPr>
        <w:t>WC Cllr. Philip Whitehead</w:t>
      </w:r>
    </w:p>
    <w:p w:rsidR="004000F1" w:rsidRPr="003B6557" w:rsidRDefault="004000F1" w:rsidP="004000F1">
      <w:pPr>
        <w:spacing w:after="120"/>
        <w:rPr>
          <w:rFonts w:asciiTheme="minorHAnsi" w:hAnsiTheme="minorHAnsi" w:cstheme="minorHAnsi"/>
          <w:sz w:val="22"/>
          <w:szCs w:val="22"/>
        </w:rPr>
      </w:pPr>
      <w:r w:rsidRPr="003B6557">
        <w:rPr>
          <w:rFonts w:asciiTheme="minorHAnsi" w:hAnsiTheme="minorHAnsi" w:cstheme="minorHAnsi"/>
          <w:b/>
          <w:sz w:val="22"/>
          <w:szCs w:val="22"/>
        </w:rPr>
        <w:t xml:space="preserve">Members of the Public.  </w:t>
      </w:r>
      <w:r w:rsidRPr="003B6557">
        <w:rPr>
          <w:rFonts w:asciiTheme="minorHAnsi" w:hAnsiTheme="minorHAnsi" w:cstheme="minorHAnsi"/>
          <w:sz w:val="22"/>
          <w:szCs w:val="22"/>
        </w:rPr>
        <w:t>Mr. Botterill</w:t>
      </w:r>
      <w:r w:rsidR="00DD467A">
        <w:rPr>
          <w:rFonts w:asciiTheme="minorHAnsi" w:hAnsiTheme="minorHAnsi" w:cstheme="minorHAnsi"/>
          <w:sz w:val="22"/>
          <w:szCs w:val="22"/>
        </w:rPr>
        <w:t xml:space="preserve">.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65"/>
        <w:gridCol w:w="1558"/>
      </w:tblGrid>
      <w:tr w:rsidR="004000F1" w:rsidRPr="003B6557" w:rsidTr="00E44E9E">
        <w:tc>
          <w:tcPr>
            <w:tcW w:w="562" w:type="dxa"/>
            <w:tcBorders>
              <w:top w:val="single" w:sz="4" w:space="0" w:color="auto"/>
              <w:left w:val="single" w:sz="4" w:space="0" w:color="auto"/>
              <w:bottom w:val="single" w:sz="4" w:space="0" w:color="auto"/>
              <w:right w:val="single" w:sz="4" w:space="0" w:color="auto"/>
            </w:tcBorders>
            <w:hideMark/>
          </w:tcPr>
          <w:p w:rsidR="004000F1" w:rsidRPr="003B6557" w:rsidRDefault="004000F1" w:rsidP="00E44E9E">
            <w:pPr>
              <w:spacing w:after="120" w:line="256" w:lineRule="auto"/>
              <w:rPr>
                <w:rFonts w:asciiTheme="minorHAnsi" w:hAnsiTheme="minorHAnsi" w:cstheme="minorHAnsi"/>
                <w:b/>
                <w:sz w:val="22"/>
                <w:szCs w:val="22"/>
                <w:lang w:eastAsia="en-US"/>
              </w:rPr>
            </w:pPr>
            <w:r w:rsidRPr="003B6557">
              <w:rPr>
                <w:rFonts w:asciiTheme="minorHAnsi" w:hAnsiTheme="minorHAnsi" w:cstheme="minorHAnsi"/>
                <w:b/>
                <w:sz w:val="22"/>
                <w:szCs w:val="22"/>
                <w:lang w:eastAsia="en-US"/>
              </w:rPr>
              <w:t>AP</w:t>
            </w:r>
          </w:p>
        </w:tc>
        <w:tc>
          <w:tcPr>
            <w:tcW w:w="7765" w:type="dxa"/>
            <w:tcBorders>
              <w:top w:val="single" w:sz="4" w:space="0" w:color="auto"/>
              <w:left w:val="single" w:sz="4" w:space="0" w:color="auto"/>
              <w:bottom w:val="single" w:sz="4" w:space="0" w:color="auto"/>
              <w:right w:val="single" w:sz="4" w:space="0" w:color="auto"/>
            </w:tcBorders>
          </w:tcPr>
          <w:p w:rsidR="004000F1" w:rsidRPr="003B6557" w:rsidRDefault="004000F1" w:rsidP="00E44E9E">
            <w:pPr>
              <w:spacing w:line="256" w:lineRule="auto"/>
              <w:rPr>
                <w:rFonts w:asciiTheme="minorHAnsi" w:hAnsiTheme="minorHAnsi" w:cstheme="minorHAnsi"/>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4000F1" w:rsidRPr="003B6557" w:rsidRDefault="004000F1" w:rsidP="00E44E9E">
            <w:pPr>
              <w:spacing w:after="120" w:line="256" w:lineRule="auto"/>
              <w:rPr>
                <w:rFonts w:asciiTheme="minorHAnsi" w:hAnsiTheme="minorHAnsi" w:cstheme="minorHAnsi"/>
                <w:b/>
                <w:sz w:val="22"/>
                <w:szCs w:val="22"/>
                <w:lang w:eastAsia="en-US"/>
              </w:rPr>
            </w:pPr>
            <w:r w:rsidRPr="003B6557">
              <w:rPr>
                <w:rFonts w:asciiTheme="minorHAnsi" w:hAnsiTheme="minorHAnsi" w:cstheme="minorHAnsi"/>
                <w:b/>
                <w:sz w:val="22"/>
                <w:szCs w:val="22"/>
                <w:lang w:eastAsia="en-US"/>
              </w:rPr>
              <w:t>ACTION</w:t>
            </w:r>
          </w:p>
        </w:tc>
      </w:tr>
      <w:tr w:rsidR="004000F1" w:rsidRPr="003B6557" w:rsidTr="00E44E9E">
        <w:tc>
          <w:tcPr>
            <w:tcW w:w="562" w:type="dxa"/>
            <w:tcBorders>
              <w:top w:val="single" w:sz="4" w:space="0" w:color="auto"/>
              <w:left w:val="single" w:sz="4" w:space="0" w:color="auto"/>
              <w:bottom w:val="single" w:sz="4" w:space="0" w:color="auto"/>
              <w:right w:val="single" w:sz="4" w:space="0" w:color="auto"/>
            </w:tcBorders>
            <w:hideMark/>
          </w:tcPr>
          <w:p w:rsidR="004000F1" w:rsidRPr="003B6557" w:rsidRDefault="004000F1" w:rsidP="00E44E9E">
            <w:pPr>
              <w:spacing w:after="120" w:line="256"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t>1.</w:t>
            </w:r>
          </w:p>
        </w:tc>
        <w:tc>
          <w:tcPr>
            <w:tcW w:w="7765" w:type="dxa"/>
            <w:tcBorders>
              <w:top w:val="single" w:sz="4" w:space="0" w:color="auto"/>
              <w:left w:val="single" w:sz="4" w:space="0" w:color="auto"/>
              <w:bottom w:val="single" w:sz="4" w:space="0" w:color="auto"/>
              <w:right w:val="single" w:sz="4" w:space="0" w:color="auto"/>
            </w:tcBorders>
            <w:hideMark/>
          </w:tcPr>
          <w:p w:rsidR="004000F1" w:rsidRPr="003B6557" w:rsidRDefault="004000F1" w:rsidP="00DD467A">
            <w:pPr>
              <w:spacing w:after="120" w:line="256" w:lineRule="auto"/>
              <w:rPr>
                <w:rFonts w:asciiTheme="minorHAnsi" w:hAnsiTheme="minorHAnsi" w:cstheme="minorHAnsi"/>
                <w:b/>
                <w:sz w:val="22"/>
                <w:szCs w:val="22"/>
                <w:lang w:eastAsia="en-US"/>
              </w:rPr>
            </w:pPr>
            <w:r w:rsidRPr="003B6557">
              <w:rPr>
                <w:rFonts w:asciiTheme="minorHAnsi" w:hAnsiTheme="minorHAnsi" w:cstheme="minorHAnsi"/>
                <w:b/>
                <w:sz w:val="22"/>
                <w:szCs w:val="22"/>
                <w:lang w:eastAsia="en-US"/>
              </w:rPr>
              <w:t>Apologies for Absence</w:t>
            </w:r>
            <w:r w:rsidRPr="003B6557">
              <w:rPr>
                <w:rFonts w:asciiTheme="minorHAnsi" w:hAnsiTheme="minorHAnsi" w:cstheme="minorHAnsi"/>
                <w:sz w:val="22"/>
                <w:szCs w:val="22"/>
                <w:lang w:eastAsia="en-US"/>
              </w:rPr>
              <w:t xml:space="preserve">.  Cllrs. Newman, </w:t>
            </w:r>
          </w:p>
        </w:tc>
        <w:tc>
          <w:tcPr>
            <w:tcW w:w="1558" w:type="dxa"/>
            <w:tcBorders>
              <w:top w:val="single" w:sz="4" w:space="0" w:color="auto"/>
              <w:left w:val="single" w:sz="4" w:space="0" w:color="auto"/>
              <w:bottom w:val="single" w:sz="4" w:space="0" w:color="auto"/>
              <w:right w:val="single" w:sz="4" w:space="0" w:color="auto"/>
            </w:tcBorders>
          </w:tcPr>
          <w:p w:rsidR="004000F1" w:rsidRPr="003B6557" w:rsidRDefault="004000F1" w:rsidP="00E44E9E">
            <w:pPr>
              <w:spacing w:after="120" w:line="256" w:lineRule="auto"/>
              <w:rPr>
                <w:rFonts w:asciiTheme="minorHAnsi" w:hAnsiTheme="minorHAnsi" w:cstheme="minorHAnsi"/>
                <w:sz w:val="22"/>
                <w:szCs w:val="22"/>
                <w:lang w:eastAsia="en-US"/>
              </w:rPr>
            </w:pPr>
          </w:p>
        </w:tc>
      </w:tr>
      <w:tr w:rsidR="004000F1" w:rsidRPr="003B6557" w:rsidTr="00E44E9E">
        <w:tc>
          <w:tcPr>
            <w:tcW w:w="562" w:type="dxa"/>
            <w:tcBorders>
              <w:top w:val="single" w:sz="4" w:space="0" w:color="auto"/>
              <w:left w:val="single" w:sz="4" w:space="0" w:color="auto"/>
              <w:bottom w:val="single" w:sz="4" w:space="0" w:color="auto"/>
              <w:right w:val="single" w:sz="4" w:space="0" w:color="auto"/>
            </w:tcBorders>
            <w:hideMark/>
          </w:tcPr>
          <w:p w:rsidR="004000F1" w:rsidRPr="003B6557" w:rsidRDefault="004000F1" w:rsidP="00E44E9E">
            <w:pPr>
              <w:spacing w:after="120" w:line="256"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t>2.</w:t>
            </w:r>
          </w:p>
        </w:tc>
        <w:tc>
          <w:tcPr>
            <w:tcW w:w="7765" w:type="dxa"/>
            <w:tcBorders>
              <w:top w:val="single" w:sz="4" w:space="0" w:color="auto"/>
              <w:left w:val="single" w:sz="4" w:space="0" w:color="auto"/>
              <w:bottom w:val="single" w:sz="4" w:space="0" w:color="auto"/>
              <w:right w:val="single" w:sz="4" w:space="0" w:color="auto"/>
            </w:tcBorders>
            <w:hideMark/>
          </w:tcPr>
          <w:p w:rsidR="004000F1" w:rsidRPr="003B6557" w:rsidRDefault="004000F1" w:rsidP="00E44E9E">
            <w:pPr>
              <w:pStyle w:val="NoSpacing"/>
              <w:spacing w:after="120" w:line="256" w:lineRule="auto"/>
              <w:rPr>
                <w:rFonts w:asciiTheme="minorHAnsi" w:hAnsiTheme="minorHAnsi" w:cstheme="minorHAnsi"/>
                <w:sz w:val="22"/>
                <w:szCs w:val="22"/>
                <w:lang w:eastAsia="en-US"/>
              </w:rPr>
            </w:pPr>
            <w:r w:rsidRPr="003B6557">
              <w:rPr>
                <w:rFonts w:asciiTheme="minorHAnsi" w:hAnsiTheme="minorHAnsi" w:cstheme="minorHAnsi"/>
                <w:b/>
                <w:sz w:val="22"/>
                <w:szCs w:val="22"/>
                <w:lang w:eastAsia="en-US"/>
              </w:rPr>
              <w:t xml:space="preserve">Declarations of Councillor’s personal or prejudicial interest in any Agenda item.  </w:t>
            </w:r>
            <w:r w:rsidRPr="003B6557">
              <w:rPr>
                <w:rFonts w:asciiTheme="minorHAnsi" w:hAnsiTheme="minorHAnsi" w:cstheme="minorHAnsi"/>
                <w:sz w:val="22"/>
                <w:szCs w:val="22"/>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4000F1" w:rsidRPr="003B6557" w:rsidRDefault="004000F1" w:rsidP="00E44E9E">
            <w:pPr>
              <w:spacing w:after="120" w:line="256" w:lineRule="auto"/>
              <w:rPr>
                <w:rFonts w:asciiTheme="minorHAnsi" w:hAnsiTheme="minorHAnsi" w:cstheme="minorHAnsi"/>
                <w:sz w:val="22"/>
                <w:szCs w:val="22"/>
                <w:lang w:eastAsia="en-US"/>
              </w:rPr>
            </w:pPr>
          </w:p>
        </w:tc>
      </w:tr>
      <w:tr w:rsidR="004000F1" w:rsidRPr="003B6557" w:rsidTr="00E44E9E">
        <w:trPr>
          <w:trHeight w:val="595"/>
        </w:trPr>
        <w:tc>
          <w:tcPr>
            <w:tcW w:w="562" w:type="dxa"/>
            <w:tcBorders>
              <w:top w:val="single" w:sz="4" w:space="0" w:color="auto"/>
              <w:left w:val="single" w:sz="4" w:space="0" w:color="auto"/>
              <w:bottom w:val="single" w:sz="4" w:space="0" w:color="auto"/>
              <w:right w:val="single" w:sz="4" w:space="0" w:color="auto"/>
            </w:tcBorders>
            <w:hideMark/>
          </w:tcPr>
          <w:p w:rsidR="004000F1" w:rsidRPr="003B6557" w:rsidRDefault="004000F1" w:rsidP="00E44E9E">
            <w:pPr>
              <w:spacing w:after="120" w:line="256"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t>3.</w:t>
            </w:r>
          </w:p>
        </w:tc>
        <w:tc>
          <w:tcPr>
            <w:tcW w:w="7765" w:type="dxa"/>
            <w:tcBorders>
              <w:top w:val="single" w:sz="4" w:space="0" w:color="auto"/>
              <w:left w:val="single" w:sz="4" w:space="0" w:color="auto"/>
              <w:bottom w:val="single" w:sz="4" w:space="0" w:color="auto"/>
              <w:right w:val="single" w:sz="4" w:space="0" w:color="auto"/>
            </w:tcBorders>
            <w:hideMark/>
          </w:tcPr>
          <w:p w:rsidR="004000F1" w:rsidRDefault="004000F1" w:rsidP="00DD467A">
            <w:pPr>
              <w:pStyle w:val="p1"/>
              <w:spacing w:line="257" w:lineRule="auto"/>
              <w:jc w:val="both"/>
              <w:rPr>
                <w:rStyle w:val="s1"/>
                <w:rFonts w:asciiTheme="minorHAnsi" w:hAnsiTheme="minorHAnsi" w:cstheme="minorHAnsi"/>
                <w:color w:val="auto"/>
                <w:sz w:val="22"/>
                <w:szCs w:val="22"/>
                <w:lang w:eastAsia="en-US"/>
              </w:rPr>
            </w:pPr>
            <w:r w:rsidRPr="003B6557">
              <w:rPr>
                <w:rStyle w:val="s1"/>
                <w:rFonts w:asciiTheme="minorHAnsi" w:hAnsiTheme="minorHAnsi" w:cstheme="minorHAnsi"/>
                <w:b/>
                <w:color w:val="auto"/>
                <w:sz w:val="22"/>
                <w:szCs w:val="22"/>
                <w:lang w:eastAsia="en-US"/>
              </w:rPr>
              <w:t>Chairman’s Announcements.</w:t>
            </w:r>
            <w:r w:rsidR="00DD467A">
              <w:rPr>
                <w:rStyle w:val="s1"/>
                <w:rFonts w:asciiTheme="minorHAnsi" w:hAnsiTheme="minorHAnsi" w:cstheme="minorHAnsi"/>
                <w:color w:val="auto"/>
                <w:sz w:val="22"/>
                <w:szCs w:val="22"/>
                <w:lang w:eastAsia="en-US"/>
              </w:rPr>
              <w:t xml:space="preserve"> </w:t>
            </w:r>
          </w:p>
          <w:p w:rsidR="006F258D" w:rsidRPr="00DD467A" w:rsidRDefault="006F258D" w:rsidP="00527558">
            <w:pPr>
              <w:pStyle w:val="p1"/>
              <w:spacing w:after="120" w:line="257" w:lineRule="auto"/>
              <w:jc w:val="both"/>
              <w:rPr>
                <w:rFonts w:asciiTheme="minorHAnsi" w:hAnsiTheme="minorHAnsi" w:cstheme="minorHAnsi"/>
                <w:color w:val="auto"/>
                <w:sz w:val="22"/>
                <w:szCs w:val="22"/>
                <w:lang w:eastAsia="en-US"/>
              </w:rPr>
            </w:pPr>
            <w:r>
              <w:rPr>
                <w:rStyle w:val="s1"/>
                <w:rFonts w:asciiTheme="minorHAnsi" w:hAnsiTheme="minorHAnsi" w:cstheme="minorHAnsi"/>
                <w:color w:val="auto"/>
                <w:sz w:val="22"/>
                <w:szCs w:val="22"/>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4000F1" w:rsidRPr="003B6557" w:rsidRDefault="004000F1" w:rsidP="00E44E9E">
            <w:pPr>
              <w:spacing w:after="120" w:line="256" w:lineRule="auto"/>
              <w:rPr>
                <w:rFonts w:asciiTheme="minorHAnsi" w:hAnsiTheme="minorHAnsi" w:cstheme="minorHAnsi"/>
                <w:sz w:val="22"/>
                <w:szCs w:val="22"/>
                <w:lang w:eastAsia="en-US"/>
              </w:rPr>
            </w:pPr>
          </w:p>
        </w:tc>
      </w:tr>
      <w:tr w:rsidR="004000F1" w:rsidRPr="003B6557" w:rsidTr="00E44E9E">
        <w:tc>
          <w:tcPr>
            <w:tcW w:w="562" w:type="dxa"/>
            <w:tcBorders>
              <w:top w:val="single" w:sz="4" w:space="0" w:color="auto"/>
              <w:left w:val="single" w:sz="4" w:space="0" w:color="auto"/>
              <w:bottom w:val="single" w:sz="4" w:space="0" w:color="auto"/>
              <w:right w:val="single" w:sz="4" w:space="0" w:color="auto"/>
            </w:tcBorders>
            <w:hideMark/>
          </w:tcPr>
          <w:p w:rsidR="004000F1" w:rsidRPr="003B6557" w:rsidRDefault="004000F1" w:rsidP="00E44E9E">
            <w:pPr>
              <w:spacing w:after="120" w:line="256"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t>4.</w:t>
            </w:r>
          </w:p>
        </w:tc>
        <w:tc>
          <w:tcPr>
            <w:tcW w:w="7765" w:type="dxa"/>
            <w:tcBorders>
              <w:top w:val="single" w:sz="4" w:space="0" w:color="auto"/>
              <w:left w:val="single" w:sz="4" w:space="0" w:color="auto"/>
              <w:bottom w:val="single" w:sz="4" w:space="0" w:color="auto"/>
              <w:right w:val="single" w:sz="4" w:space="0" w:color="auto"/>
            </w:tcBorders>
            <w:hideMark/>
          </w:tcPr>
          <w:p w:rsidR="004000F1" w:rsidRPr="003B6557" w:rsidRDefault="004000F1" w:rsidP="00E44E9E">
            <w:pPr>
              <w:spacing w:line="256" w:lineRule="auto"/>
              <w:rPr>
                <w:rFonts w:asciiTheme="minorHAnsi" w:hAnsiTheme="minorHAnsi" w:cstheme="minorHAnsi"/>
                <w:sz w:val="22"/>
                <w:szCs w:val="22"/>
                <w:lang w:eastAsia="en-US"/>
              </w:rPr>
            </w:pPr>
            <w:r w:rsidRPr="003B6557">
              <w:rPr>
                <w:rFonts w:asciiTheme="minorHAnsi" w:hAnsiTheme="minorHAnsi" w:cstheme="minorHAnsi"/>
                <w:b/>
                <w:sz w:val="22"/>
                <w:szCs w:val="22"/>
                <w:lang w:eastAsia="en-US"/>
              </w:rPr>
              <w:t xml:space="preserve">Approval of the Minutes of meeting held on </w:t>
            </w:r>
            <w:r w:rsidR="00DD467A">
              <w:rPr>
                <w:rFonts w:asciiTheme="minorHAnsi" w:hAnsiTheme="minorHAnsi" w:cstheme="minorHAnsi"/>
                <w:b/>
                <w:sz w:val="22"/>
                <w:szCs w:val="22"/>
                <w:lang w:eastAsia="en-US"/>
              </w:rPr>
              <w:t>10</w:t>
            </w:r>
            <w:r w:rsidR="00DD467A" w:rsidRPr="00DD467A">
              <w:rPr>
                <w:rFonts w:asciiTheme="minorHAnsi" w:hAnsiTheme="minorHAnsi" w:cstheme="minorHAnsi"/>
                <w:b/>
                <w:sz w:val="22"/>
                <w:szCs w:val="22"/>
                <w:vertAlign w:val="superscript"/>
                <w:lang w:eastAsia="en-US"/>
              </w:rPr>
              <w:t>th</w:t>
            </w:r>
            <w:r w:rsidR="00DD467A">
              <w:rPr>
                <w:rFonts w:asciiTheme="minorHAnsi" w:hAnsiTheme="minorHAnsi" w:cstheme="minorHAnsi"/>
                <w:b/>
                <w:sz w:val="22"/>
                <w:szCs w:val="22"/>
                <w:lang w:eastAsia="en-US"/>
              </w:rPr>
              <w:t xml:space="preserve"> September</w:t>
            </w:r>
            <w:r w:rsidRPr="003B6557">
              <w:rPr>
                <w:rFonts w:asciiTheme="minorHAnsi" w:hAnsiTheme="minorHAnsi" w:cstheme="minorHAnsi"/>
                <w:b/>
                <w:sz w:val="22"/>
                <w:szCs w:val="22"/>
                <w:lang w:eastAsia="en-US"/>
              </w:rPr>
              <w:t xml:space="preserve"> 2020.</w:t>
            </w:r>
            <w:r w:rsidRPr="003B6557">
              <w:rPr>
                <w:rFonts w:asciiTheme="minorHAnsi" w:hAnsiTheme="minorHAnsi" w:cstheme="minorHAnsi"/>
                <w:sz w:val="22"/>
                <w:szCs w:val="22"/>
                <w:lang w:eastAsia="en-US"/>
              </w:rPr>
              <w:t xml:space="preserve"> </w:t>
            </w:r>
            <w:r w:rsidRPr="003B6557">
              <w:rPr>
                <w:rFonts w:asciiTheme="minorHAnsi" w:hAnsiTheme="minorHAnsi" w:cstheme="minorHAnsi"/>
                <w:b/>
                <w:sz w:val="22"/>
                <w:szCs w:val="22"/>
                <w:lang w:eastAsia="en-US"/>
              </w:rPr>
              <w:t xml:space="preserve"> </w:t>
            </w:r>
          </w:p>
          <w:p w:rsidR="004000F1" w:rsidRPr="003B6557" w:rsidRDefault="004000F1" w:rsidP="00DD467A">
            <w:pPr>
              <w:spacing w:after="120" w:line="256" w:lineRule="auto"/>
              <w:rPr>
                <w:rFonts w:asciiTheme="minorHAnsi" w:hAnsiTheme="minorHAnsi" w:cstheme="minorHAnsi"/>
                <w:color w:val="000000" w:themeColor="text1"/>
                <w:sz w:val="22"/>
                <w:szCs w:val="22"/>
                <w:lang w:eastAsia="en-US"/>
              </w:rPr>
            </w:pPr>
            <w:r w:rsidRPr="003B6557">
              <w:rPr>
                <w:rFonts w:asciiTheme="minorHAnsi" w:hAnsiTheme="minorHAnsi" w:cstheme="minorHAnsi"/>
                <w:sz w:val="22"/>
                <w:szCs w:val="22"/>
                <w:lang w:eastAsia="en-US"/>
              </w:rPr>
              <w:t xml:space="preserve">Cllr. </w:t>
            </w:r>
            <w:r w:rsidR="00DD467A">
              <w:rPr>
                <w:rFonts w:asciiTheme="minorHAnsi" w:hAnsiTheme="minorHAnsi" w:cstheme="minorHAnsi"/>
                <w:sz w:val="22"/>
                <w:szCs w:val="22"/>
                <w:lang w:eastAsia="en-US"/>
              </w:rPr>
              <w:t>Meier</w:t>
            </w:r>
            <w:r w:rsidRPr="003B6557">
              <w:rPr>
                <w:rFonts w:asciiTheme="minorHAnsi" w:hAnsiTheme="minorHAnsi" w:cstheme="minorHAnsi"/>
                <w:sz w:val="22"/>
                <w:szCs w:val="22"/>
                <w:lang w:eastAsia="en-US"/>
              </w:rPr>
              <w:t xml:space="preserve"> proposed the minutes are approved.  Seconded by Cllr. </w:t>
            </w:r>
            <w:r w:rsidR="00DD467A">
              <w:rPr>
                <w:rFonts w:asciiTheme="minorHAnsi" w:hAnsiTheme="minorHAnsi" w:cstheme="minorHAnsi"/>
                <w:sz w:val="22"/>
                <w:szCs w:val="22"/>
                <w:lang w:eastAsia="en-US"/>
              </w:rPr>
              <w:t>Bush</w:t>
            </w:r>
            <w:r w:rsidRPr="003B6557">
              <w:rPr>
                <w:rFonts w:asciiTheme="minorHAnsi" w:hAnsiTheme="minorHAnsi" w:cstheme="minorHAnsi"/>
                <w:sz w:val="22"/>
                <w:szCs w:val="22"/>
                <w:lang w:eastAsia="en-US"/>
              </w:rPr>
              <w:t xml:space="preserve">, </w:t>
            </w:r>
            <w:r w:rsidR="00DD467A">
              <w:rPr>
                <w:rFonts w:asciiTheme="minorHAnsi" w:hAnsiTheme="minorHAnsi" w:cstheme="minorHAnsi"/>
                <w:sz w:val="22"/>
                <w:szCs w:val="22"/>
                <w:lang w:eastAsia="en-US"/>
              </w:rPr>
              <w:t>all Approved.</w:t>
            </w:r>
          </w:p>
        </w:tc>
        <w:tc>
          <w:tcPr>
            <w:tcW w:w="1558" w:type="dxa"/>
            <w:tcBorders>
              <w:top w:val="single" w:sz="4" w:space="0" w:color="auto"/>
              <w:left w:val="single" w:sz="4" w:space="0" w:color="auto"/>
              <w:bottom w:val="single" w:sz="4" w:space="0" w:color="auto"/>
              <w:right w:val="single" w:sz="4" w:space="0" w:color="auto"/>
            </w:tcBorders>
          </w:tcPr>
          <w:p w:rsidR="004000F1" w:rsidRPr="003B6557" w:rsidRDefault="004000F1" w:rsidP="00E44E9E">
            <w:pPr>
              <w:spacing w:after="120" w:line="256" w:lineRule="auto"/>
              <w:rPr>
                <w:rFonts w:asciiTheme="minorHAnsi" w:hAnsiTheme="minorHAnsi" w:cstheme="minorHAnsi"/>
                <w:sz w:val="22"/>
                <w:szCs w:val="22"/>
                <w:lang w:eastAsia="en-US"/>
              </w:rPr>
            </w:pPr>
          </w:p>
        </w:tc>
      </w:tr>
      <w:tr w:rsidR="004000F1" w:rsidRPr="003B6557" w:rsidTr="00E44E9E">
        <w:tc>
          <w:tcPr>
            <w:tcW w:w="562" w:type="dxa"/>
            <w:tcBorders>
              <w:top w:val="single" w:sz="4" w:space="0" w:color="auto"/>
              <w:left w:val="single" w:sz="4" w:space="0" w:color="auto"/>
              <w:bottom w:val="single" w:sz="4" w:space="0" w:color="auto"/>
              <w:right w:val="single" w:sz="4" w:space="0" w:color="auto"/>
            </w:tcBorders>
            <w:hideMark/>
          </w:tcPr>
          <w:p w:rsidR="004000F1" w:rsidRPr="003B6557" w:rsidRDefault="004000F1" w:rsidP="00E44E9E">
            <w:pPr>
              <w:spacing w:after="120" w:line="256"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t>5.</w:t>
            </w:r>
          </w:p>
        </w:tc>
        <w:tc>
          <w:tcPr>
            <w:tcW w:w="7765" w:type="dxa"/>
            <w:tcBorders>
              <w:top w:val="single" w:sz="4" w:space="0" w:color="auto"/>
              <w:left w:val="single" w:sz="4" w:space="0" w:color="auto"/>
              <w:bottom w:val="single" w:sz="4" w:space="0" w:color="auto"/>
              <w:right w:val="single" w:sz="4" w:space="0" w:color="auto"/>
            </w:tcBorders>
            <w:hideMark/>
          </w:tcPr>
          <w:p w:rsidR="004000F1" w:rsidRPr="003B6557" w:rsidRDefault="004000F1" w:rsidP="00E44E9E">
            <w:pPr>
              <w:pStyle w:val="NoSpacing"/>
              <w:spacing w:line="256" w:lineRule="auto"/>
              <w:rPr>
                <w:rFonts w:asciiTheme="minorHAnsi" w:hAnsiTheme="minorHAnsi" w:cstheme="minorHAnsi"/>
                <w:b/>
                <w:sz w:val="22"/>
                <w:szCs w:val="22"/>
                <w:lang w:eastAsia="en-US"/>
              </w:rPr>
            </w:pPr>
            <w:r w:rsidRPr="003B6557">
              <w:rPr>
                <w:rFonts w:asciiTheme="minorHAnsi" w:hAnsiTheme="minorHAnsi" w:cstheme="minorHAnsi"/>
                <w:b/>
                <w:sz w:val="22"/>
                <w:szCs w:val="22"/>
                <w:lang w:eastAsia="en-US"/>
              </w:rPr>
              <w:t>Update on actions from the previous meeting where not the subject of a specific agenda items.</w:t>
            </w:r>
          </w:p>
          <w:p w:rsidR="004000F1" w:rsidRPr="003B6557" w:rsidRDefault="004000F1" w:rsidP="00E44E9E">
            <w:pPr>
              <w:pStyle w:val="NoSpacing"/>
              <w:spacing w:after="12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4000F1" w:rsidRPr="003B6557" w:rsidRDefault="004000F1" w:rsidP="00E44E9E">
            <w:pPr>
              <w:spacing w:after="120" w:line="256" w:lineRule="auto"/>
              <w:rPr>
                <w:rFonts w:asciiTheme="minorHAnsi" w:hAnsiTheme="minorHAnsi" w:cstheme="minorHAnsi"/>
                <w:sz w:val="22"/>
                <w:szCs w:val="22"/>
                <w:lang w:eastAsia="en-US"/>
              </w:rPr>
            </w:pPr>
          </w:p>
        </w:tc>
      </w:tr>
      <w:tr w:rsidR="004000F1" w:rsidRPr="003B6557" w:rsidTr="00E44E9E">
        <w:tc>
          <w:tcPr>
            <w:tcW w:w="562" w:type="dxa"/>
            <w:tcBorders>
              <w:top w:val="single" w:sz="4" w:space="0" w:color="auto"/>
              <w:left w:val="single" w:sz="4" w:space="0" w:color="auto"/>
              <w:bottom w:val="single" w:sz="4" w:space="0" w:color="auto"/>
              <w:right w:val="single" w:sz="4" w:space="0" w:color="auto"/>
            </w:tcBorders>
            <w:hideMark/>
          </w:tcPr>
          <w:p w:rsidR="004000F1" w:rsidRPr="003B6557" w:rsidRDefault="004000F1" w:rsidP="00E44E9E">
            <w:pPr>
              <w:spacing w:after="120" w:line="256"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t>6.</w:t>
            </w:r>
          </w:p>
        </w:tc>
        <w:tc>
          <w:tcPr>
            <w:tcW w:w="7765" w:type="dxa"/>
            <w:tcBorders>
              <w:top w:val="single" w:sz="4" w:space="0" w:color="auto"/>
              <w:left w:val="single" w:sz="4" w:space="0" w:color="auto"/>
              <w:bottom w:val="single" w:sz="4" w:space="0" w:color="auto"/>
              <w:right w:val="single" w:sz="4" w:space="0" w:color="auto"/>
            </w:tcBorders>
            <w:hideMark/>
          </w:tcPr>
          <w:p w:rsidR="004000F1" w:rsidRPr="003B6557" w:rsidRDefault="004000F1" w:rsidP="00DD467A">
            <w:pPr>
              <w:spacing w:after="120"/>
              <w:jc w:val="both"/>
              <w:rPr>
                <w:rFonts w:asciiTheme="minorHAnsi" w:hAnsiTheme="minorHAnsi" w:cstheme="minorHAnsi"/>
                <w:b/>
                <w:sz w:val="22"/>
                <w:szCs w:val="22"/>
                <w:lang w:eastAsia="en-US"/>
              </w:rPr>
            </w:pPr>
            <w:r w:rsidRPr="003B6557">
              <w:rPr>
                <w:rFonts w:asciiTheme="minorHAnsi" w:hAnsiTheme="minorHAnsi" w:cstheme="minorHAnsi"/>
                <w:b/>
                <w:sz w:val="22"/>
                <w:szCs w:val="22"/>
                <w:lang w:eastAsia="en-US"/>
              </w:rPr>
              <w:t xml:space="preserve">Public Participation.   </w:t>
            </w:r>
            <w:r w:rsidR="006F258D">
              <w:rPr>
                <w:rFonts w:asciiTheme="minorHAnsi" w:hAnsiTheme="minorHAnsi" w:cstheme="minorHAnsi"/>
                <w:b/>
                <w:sz w:val="22"/>
                <w:szCs w:val="22"/>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4000F1" w:rsidRPr="003B6557" w:rsidRDefault="004000F1" w:rsidP="00E44E9E">
            <w:pPr>
              <w:spacing w:after="120" w:line="256" w:lineRule="auto"/>
              <w:rPr>
                <w:rFonts w:asciiTheme="minorHAnsi" w:hAnsiTheme="minorHAnsi" w:cstheme="minorHAnsi"/>
                <w:sz w:val="22"/>
                <w:szCs w:val="22"/>
                <w:lang w:eastAsia="en-US"/>
              </w:rPr>
            </w:pPr>
          </w:p>
        </w:tc>
      </w:tr>
      <w:tr w:rsidR="004000F1" w:rsidRPr="003B6557" w:rsidTr="00E44E9E">
        <w:tc>
          <w:tcPr>
            <w:tcW w:w="562" w:type="dxa"/>
            <w:tcBorders>
              <w:top w:val="single" w:sz="4" w:space="0" w:color="auto"/>
              <w:left w:val="single" w:sz="4" w:space="0" w:color="auto"/>
              <w:bottom w:val="single" w:sz="4" w:space="0" w:color="auto"/>
              <w:right w:val="single" w:sz="4" w:space="0" w:color="auto"/>
            </w:tcBorders>
            <w:hideMark/>
          </w:tcPr>
          <w:p w:rsidR="004000F1" w:rsidRPr="003B6557" w:rsidRDefault="004000F1" w:rsidP="00E44E9E">
            <w:pPr>
              <w:pStyle w:val="NoSpacing"/>
              <w:spacing w:line="256" w:lineRule="auto"/>
              <w:jc w:val="both"/>
              <w:rPr>
                <w:rFonts w:asciiTheme="minorHAnsi" w:hAnsiTheme="minorHAnsi" w:cstheme="minorHAnsi"/>
                <w:sz w:val="22"/>
                <w:szCs w:val="22"/>
                <w:lang w:eastAsia="en-US"/>
              </w:rPr>
            </w:pPr>
            <w:r w:rsidRPr="003B6557">
              <w:rPr>
                <w:rFonts w:asciiTheme="minorHAnsi" w:hAnsiTheme="minorHAnsi" w:cstheme="minorHAnsi"/>
                <w:sz w:val="22"/>
                <w:szCs w:val="22"/>
                <w:lang w:eastAsia="en-US"/>
              </w:rPr>
              <w:t>7.</w:t>
            </w:r>
          </w:p>
        </w:tc>
        <w:tc>
          <w:tcPr>
            <w:tcW w:w="7765" w:type="dxa"/>
            <w:tcBorders>
              <w:top w:val="single" w:sz="4" w:space="0" w:color="auto"/>
              <w:left w:val="single" w:sz="4" w:space="0" w:color="auto"/>
              <w:bottom w:val="single" w:sz="4" w:space="0" w:color="auto"/>
              <w:right w:val="single" w:sz="4" w:space="0" w:color="auto"/>
            </w:tcBorders>
            <w:hideMark/>
          </w:tcPr>
          <w:p w:rsidR="004000F1" w:rsidRDefault="004000F1" w:rsidP="00E44E9E">
            <w:pPr>
              <w:spacing w:line="257" w:lineRule="auto"/>
              <w:jc w:val="both"/>
              <w:rPr>
                <w:rFonts w:asciiTheme="minorHAnsi" w:hAnsiTheme="minorHAnsi" w:cstheme="minorHAnsi"/>
                <w:sz w:val="22"/>
                <w:szCs w:val="22"/>
                <w:lang w:eastAsia="en-US"/>
              </w:rPr>
            </w:pPr>
            <w:r w:rsidRPr="003B6557">
              <w:rPr>
                <w:rFonts w:asciiTheme="minorHAnsi" w:hAnsiTheme="minorHAnsi" w:cstheme="minorHAnsi"/>
                <w:b/>
                <w:sz w:val="22"/>
                <w:szCs w:val="22"/>
                <w:lang w:eastAsia="en-US"/>
              </w:rPr>
              <w:t xml:space="preserve">Planning Applications Received. </w:t>
            </w:r>
            <w:r w:rsidR="00DD467A">
              <w:rPr>
                <w:rFonts w:asciiTheme="minorHAnsi" w:hAnsiTheme="minorHAnsi" w:cstheme="minorHAnsi"/>
                <w:b/>
                <w:sz w:val="22"/>
                <w:szCs w:val="22"/>
                <w:lang w:eastAsia="en-US"/>
              </w:rPr>
              <w:t xml:space="preserve">20/07213/FUL. </w:t>
            </w:r>
            <w:r w:rsidR="00DD467A" w:rsidRPr="00515E83">
              <w:rPr>
                <w:rFonts w:asciiTheme="minorHAnsi" w:hAnsiTheme="minorHAnsi" w:cstheme="minorHAnsi"/>
                <w:sz w:val="22"/>
                <w:szCs w:val="22"/>
                <w:lang w:eastAsia="en-US"/>
              </w:rPr>
              <w:t xml:space="preserve">Darryl </w:t>
            </w:r>
            <w:proofErr w:type="spellStart"/>
            <w:r w:rsidR="00DD467A" w:rsidRPr="00515E83">
              <w:rPr>
                <w:rFonts w:asciiTheme="minorHAnsi" w:hAnsiTheme="minorHAnsi" w:cstheme="minorHAnsi"/>
                <w:sz w:val="22"/>
                <w:szCs w:val="22"/>
                <w:lang w:eastAsia="en-US"/>
              </w:rPr>
              <w:t>Leaze</w:t>
            </w:r>
            <w:proofErr w:type="spellEnd"/>
            <w:r w:rsidR="00DD467A" w:rsidRPr="00515E83">
              <w:rPr>
                <w:rFonts w:asciiTheme="minorHAnsi" w:hAnsiTheme="minorHAnsi" w:cstheme="minorHAnsi"/>
                <w:sz w:val="22"/>
                <w:szCs w:val="22"/>
                <w:lang w:eastAsia="en-US"/>
              </w:rPr>
              <w:t xml:space="preserve">, </w:t>
            </w:r>
            <w:r w:rsidR="00515E83" w:rsidRPr="00515E83">
              <w:rPr>
                <w:rFonts w:asciiTheme="minorHAnsi" w:hAnsiTheme="minorHAnsi" w:cstheme="minorHAnsi"/>
                <w:sz w:val="22"/>
                <w:szCs w:val="22"/>
                <w:lang w:eastAsia="en-US"/>
              </w:rPr>
              <w:t>West Kington Road, Nettleton, SN14 7NW.  Two storey rear extension.</w:t>
            </w:r>
            <w:r w:rsidR="00515E83">
              <w:rPr>
                <w:rFonts w:asciiTheme="minorHAnsi" w:hAnsiTheme="minorHAnsi" w:cstheme="minorHAnsi"/>
                <w:b/>
                <w:sz w:val="22"/>
                <w:szCs w:val="22"/>
                <w:lang w:eastAsia="en-US"/>
              </w:rPr>
              <w:t xml:space="preserve">  </w:t>
            </w:r>
            <w:r w:rsidR="00515E83" w:rsidRPr="00515E83">
              <w:rPr>
                <w:rFonts w:asciiTheme="minorHAnsi" w:hAnsiTheme="minorHAnsi" w:cstheme="minorHAnsi"/>
                <w:sz w:val="22"/>
                <w:szCs w:val="22"/>
                <w:lang w:eastAsia="en-US"/>
              </w:rPr>
              <w:t>Cllrs. discussed this application and had several concerns:-</w:t>
            </w:r>
          </w:p>
          <w:p w:rsidR="00E745E5" w:rsidRPr="00E745E5" w:rsidRDefault="00E745E5" w:rsidP="00E745E5">
            <w:pPr>
              <w:numPr>
                <w:ilvl w:val="0"/>
                <w:numId w:val="8"/>
              </w:numPr>
              <w:shd w:val="clear" w:color="auto" w:fill="FFFFFF"/>
              <w:rPr>
                <w:rFonts w:asciiTheme="minorHAnsi" w:hAnsiTheme="minorHAnsi" w:cstheme="minorHAnsi"/>
                <w:color w:val="000000"/>
                <w:sz w:val="22"/>
                <w:szCs w:val="22"/>
              </w:rPr>
            </w:pPr>
            <w:r w:rsidRPr="00E745E5">
              <w:rPr>
                <w:rFonts w:asciiTheme="minorHAnsi" w:hAnsiTheme="minorHAnsi" w:cstheme="minorHAnsi"/>
                <w:bCs/>
                <w:color w:val="000000"/>
                <w:sz w:val="22"/>
                <w:szCs w:val="22"/>
              </w:rPr>
              <w:t>Parking implication</w:t>
            </w:r>
            <w:r w:rsidRPr="00E745E5">
              <w:rPr>
                <w:rFonts w:asciiTheme="minorHAnsi" w:hAnsiTheme="minorHAnsi" w:cstheme="minorHAnsi"/>
                <w:color w:val="000000"/>
                <w:sz w:val="22"/>
                <w:szCs w:val="22"/>
              </w:rPr>
              <w:t>s - the parking space does not allow for off</w:t>
            </w:r>
            <w:r>
              <w:rPr>
                <w:rFonts w:asciiTheme="minorHAnsi" w:hAnsiTheme="minorHAnsi" w:cstheme="minorHAnsi"/>
                <w:color w:val="000000"/>
                <w:sz w:val="22"/>
                <w:szCs w:val="22"/>
              </w:rPr>
              <w:t xml:space="preserve"> </w:t>
            </w:r>
            <w:r w:rsidRPr="00E745E5">
              <w:rPr>
                <w:rFonts w:asciiTheme="minorHAnsi" w:hAnsiTheme="minorHAnsi" w:cstheme="minorHAnsi"/>
                <w:color w:val="000000"/>
                <w:sz w:val="22"/>
                <w:szCs w:val="22"/>
              </w:rPr>
              <w:t xml:space="preserve">road turning. </w:t>
            </w:r>
          </w:p>
          <w:p w:rsidR="00E745E5" w:rsidRPr="00E745E5" w:rsidRDefault="00E745E5" w:rsidP="00E745E5">
            <w:pPr>
              <w:numPr>
                <w:ilvl w:val="0"/>
                <w:numId w:val="8"/>
              </w:numPr>
              <w:shd w:val="clear" w:color="auto" w:fill="FFFFFF"/>
              <w:rPr>
                <w:rFonts w:asciiTheme="minorHAnsi" w:hAnsiTheme="minorHAnsi" w:cstheme="minorHAnsi"/>
                <w:color w:val="000000"/>
                <w:sz w:val="22"/>
                <w:szCs w:val="22"/>
              </w:rPr>
            </w:pPr>
            <w:r w:rsidRPr="00E745E5">
              <w:rPr>
                <w:rFonts w:asciiTheme="minorHAnsi" w:hAnsiTheme="minorHAnsi" w:cstheme="minorHAnsi"/>
                <w:bCs/>
                <w:color w:val="000000"/>
                <w:sz w:val="22"/>
                <w:szCs w:val="22"/>
              </w:rPr>
              <w:t>Light pollution</w:t>
            </w:r>
            <w:r w:rsidRPr="00E745E5">
              <w:rPr>
                <w:rFonts w:asciiTheme="minorHAnsi" w:hAnsiTheme="minorHAnsi" w:cstheme="minorHAnsi"/>
                <w:color w:val="000000"/>
                <w:sz w:val="22"/>
                <w:szCs w:val="22"/>
              </w:rPr>
              <w:t> – the large windows in the extension may cause Light pollution.  There is now a Dark Skies policy to reduce night time light within the AONB.</w:t>
            </w:r>
          </w:p>
          <w:p w:rsidR="00E745E5" w:rsidRPr="00E745E5" w:rsidRDefault="00E745E5" w:rsidP="00527558">
            <w:pPr>
              <w:numPr>
                <w:ilvl w:val="0"/>
                <w:numId w:val="8"/>
              </w:numPr>
              <w:shd w:val="clear" w:color="auto" w:fill="FFFFFF"/>
              <w:ind w:left="357" w:hanging="357"/>
              <w:rPr>
                <w:rFonts w:asciiTheme="minorHAnsi" w:eastAsiaTheme="minorEastAsia" w:hAnsiTheme="minorHAnsi" w:cstheme="minorHAnsi"/>
                <w:color w:val="000000"/>
                <w:sz w:val="22"/>
                <w:szCs w:val="22"/>
              </w:rPr>
            </w:pPr>
            <w:r w:rsidRPr="00E745E5">
              <w:rPr>
                <w:rFonts w:asciiTheme="minorHAnsi" w:hAnsiTheme="minorHAnsi" w:cstheme="minorHAnsi"/>
                <w:bCs/>
                <w:color w:val="000000"/>
                <w:sz w:val="22"/>
                <w:szCs w:val="22"/>
              </w:rPr>
              <w:t>A detailed site management plan</w:t>
            </w:r>
            <w:r w:rsidRPr="00E745E5">
              <w:rPr>
                <w:rFonts w:asciiTheme="minorHAnsi" w:hAnsiTheme="minorHAnsi" w:cstheme="minorHAnsi"/>
                <w:b/>
                <w:bCs/>
                <w:color w:val="000000"/>
                <w:sz w:val="22"/>
                <w:szCs w:val="22"/>
              </w:rPr>
              <w:t xml:space="preserve"> </w:t>
            </w:r>
            <w:r w:rsidRPr="00E745E5">
              <w:rPr>
                <w:rFonts w:asciiTheme="minorHAnsi" w:hAnsiTheme="minorHAnsi" w:cstheme="minorHAnsi"/>
                <w:bCs/>
                <w:color w:val="000000"/>
                <w:sz w:val="22"/>
                <w:szCs w:val="22"/>
              </w:rPr>
              <w:t>for construction</w:t>
            </w:r>
            <w:r w:rsidRPr="00E745E5">
              <w:rPr>
                <w:rFonts w:asciiTheme="minorHAnsi" w:hAnsiTheme="minorHAnsi" w:cstheme="minorHAnsi"/>
                <w:b/>
                <w:bCs/>
                <w:color w:val="000000"/>
                <w:sz w:val="22"/>
                <w:szCs w:val="22"/>
              </w:rPr>
              <w:t xml:space="preserve"> </w:t>
            </w:r>
            <w:r w:rsidRPr="00E745E5">
              <w:rPr>
                <w:rFonts w:asciiTheme="minorHAnsi" w:hAnsiTheme="minorHAnsi" w:cstheme="minorHAnsi"/>
                <w:bCs/>
                <w:color w:val="000000"/>
                <w:sz w:val="22"/>
                <w:szCs w:val="22"/>
              </w:rPr>
              <w:t>is</w:t>
            </w:r>
            <w:r w:rsidRPr="00E745E5">
              <w:rPr>
                <w:rFonts w:asciiTheme="minorHAnsi" w:hAnsiTheme="minorHAnsi" w:cstheme="minorHAnsi"/>
                <w:b/>
                <w:bCs/>
                <w:color w:val="000000"/>
                <w:sz w:val="22"/>
                <w:szCs w:val="22"/>
              </w:rPr>
              <w:t> </w:t>
            </w:r>
            <w:r w:rsidRPr="00E745E5">
              <w:rPr>
                <w:rFonts w:asciiTheme="minorHAnsi" w:hAnsiTheme="minorHAnsi" w:cstheme="minorHAnsi"/>
                <w:color w:val="000000"/>
                <w:sz w:val="22"/>
                <w:szCs w:val="22"/>
              </w:rPr>
              <w:t xml:space="preserve">needed, as the road where the property is located is a narrow single track road and is the main link from Nettleton to West Kington and Marshfield. </w:t>
            </w:r>
          </w:p>
          <w:p w:rsidR="00E745E5" w:rsidRPr="00515E83" w:rsidRDefault="00E745E5" w:rsidP="00527558">
            <w:pPr>
              <w:pStyle w:val="BodyText"/>
            </w:pPr>
            <w:r>
              <w:t>Cllr. Kerr proposed they Object to this application</w:t>
            </w:r>
            <w:r w:rsidR="006F258D">
              <w:t xml:space="preserve"> for the reasons outlined above</w:t>
            </w:r>
            <w:r>
              <w:t xml:space="preserve">, seconded by Cllr. Meier, All </w:t>
            </w:r>
            <w:r w:rsidR="006F258D">
              <w:t>agreed</w:t>
            </w:r>
            <w:r>
              <w:t>.</w:t>
            </w:r>
            <w:r w:rsidR="006F258D">
              <w:t xml:space="preserve"> It was agreed that the detailed objections for submission would be agreed by e-mail.</w:t>
            </w:r>
          </w:p>
          <w:p w:rsidR="00413134" w:rsidRDefault="00DD467A" w:rsidP="00413134">
            <w:pPr>
              <w:spacing w:line="257" w:lineRule="auto"/>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20/08276/TPO.  </w:t>
            </w:r>
            <w:r w:rsidRPr="00515E83">
              <w:rPr>
                <w:rFonts w:asciiTheme="minorHAnsi" w:hAnsiTheme="minorHAnsi" w:cstheme="minorHAnsi"/>
                <w:sz w:val="22"/>
                <w:szCs w:val="22"/>
                <w:lang w:eastAsia="en-US"/>
              </w:rPr>
              <w:t xml:space="preserve">Cllr. Beare wondered why they were applying for planning permission as there are no TPO trees on the WC map for this area.  Cllr. Whitehead said he would look into it.  </w:t>
            </w:r>
          </w:p>
          <w:p w:rsidR="004000F1" w:rsidRPr="003B6557" w:rsidRDefault="00DD467A" w:rsidP="00527558">
            <w:pPr>
              <w:spacing w:after="120" w:line="257" w:lineRule="auto"/>
              <w:jc w:val="both"/>
              <w:rPr>
                <w:rFonts w:asciiTheme="minorHAnsi" w:hAnsiTheme="minorHAnsi" w:cstheme="minorHAnsi"/>
                <w:sz w:val="22"/>
                <w:szCs w:val="22"/>
                <w:lang w:eastAsia="en-US"/>
              </w:rPr>
            </w:pPr>
            <w:r w:rsidRPr="00515E83">
              <w:rPr>
                <w:rFonts w:asciiTheme="minorHAnsi" w:hAnsiTheme="minorHAnsi" w:cstheme="minorHAnsi"/>
                <w:sz w:val="22"/>
                <w:szCs w:val="22"/>
                <w:lang w:eastAsia="en-US"/>
              </w:rPr>
              <w:t>Cllr. Bush proposed No Objection, seconded by Cllr. Beare.  All agreed.</w:t>
            </w:r>
          </w:p>
        </w:tc>
        <w:tc>
          <w:tcPr>
            <w:tcW w:w="1558" w:type="dxa"/>
            <w:tcBorders>
              <w:top w:val="single" w:sz="4" w:space="0" w:color="auto"/>
              <w:left w:val="single" w:sz="4" w:space="0" w:color="auto"/>
              <w:bottom w:val="single" w:sz="4" w:space="0" w:color="auto"/>
              <w:right w:val="single" w:sz="4" w:space="0" w:color="auto"/>
            </w:tcBorders>
          </w:tcPr>
          <w:p w:rsidR="004000F1" w:rsidRDefault="004000F1" w:rsidP="00E44E9E">
            <w:pPr>
              <w:spacing w:line="256" w:lineRule="auto"/>
              <w:rPr>
                <w:rFonts w:asciiTheme="minorHAnsi" w:hAnsiTheme="minorHAnsi" w:cstheme="minorHAnsi"/>
                <w:sz w:val="22"/>
                <w:szCs w:val="22"/>
                <w:lang w:eastAsia="en-US"/>
              </w:rPr>
            </w:pPr>
          </w:p>
          <w:p w:rsidR="006F258D" w:rsidRDefault="006F258D" w:rsidP="00E44E9E">
            <w:pPr>
              <w:spacing w:line="256" w:lineRule="auto"/>
              <w:rPr>
                <w:rFonts w:asciiTheme="minorHAnsi" w:hAnsiTheme="minorHAnsi" w:cstheme="minorHAnsi"/>
                <w:sz w:val="22"/>
                <w:szCs w:val="22"/>
                <w:lang w:eastAsia="en-US"/>
              </w:rPr>
            </w:pPr>
          </w:p>
          <w:p w:rsidR="006F258D" w:rsidRDefault="006F258D" w:rsidP="00E44E9E">
            <w:pPr>
              <w:spacing w:line="256" w:lineRule="auto"/>
              <w:rPr>
                <w:rFonts w:asciiTheme="minorHAnsi" w:hAnsiTheme="minorHAnsi" w:cstheme="minorHAnsi"/>
                <w:sz w:val="22"/>
                <w:szCs w:val="22"/>
                <w:lang w:eastAsia="en-US"/>
              </w:rPr>
            </w:pPr>
          </w:p>
          <w:p w:rsidR="006F258D" w:rsidRDefault="006F258D" w:rsidP="00E44E9E">
            <w:pPr>
              <w:spacing w:line="256" w:lineRule="auto"/>
              <w:rPr>
                <w:rFonts w:asciiTheme="minorHAnsi" w:hAnsiTheme="minorHAnsi" w:cstheme="minorHAnsi"/>
                <w:sz w:val="22"/>
                <w:szCs w:val="22"/>
                <w:lang w:eastAsia="en-US"/>
              </w:rPr>
            </w:pPr>
          </w:p>
          <w:p w:rsidR="006F258D" w:rsidRDefault="006F258D" w:rsidP="00E44E9E">
            <w:pPr>
              <w:spacing w:line="256" w:lineRule="auto"/>
              <w:rPr>
                <w:rFonts w:asciiTheme="minorHAnsi" w:hAnsiTheme="minorHAnsi" w:cstheme="minorHAnsi"/>
                <w:sz w:val="22"/>
                <w:szCs w:val="22"/>
                <w:lang w:eastAsia="en-US"/>
              </w:rPr>
            </w:pPr>
          </w:p>
          <w:p w:rsidR="006F258D" w:rsidRDefault="006F258D" w:rsidP="00E44E9E">
            <w:pPr>
              <w:spacing w:line="256" w:lineRule="auto"/>
              <w:rPr>
                <w:rFonts w:asciiTheme="minorHAnsi" w:hAnsiTheme="minorHAnsi" w:cstheme="minorHAnsi"/>
                <w:sz w:val="22"/>
                <w:szCs w:val="22"/>
                <w:lang w:eastAsia="en-US"/>
              </w:rPr>
            </w:pPr>
          </w:p>
          <w:p w:rsidR="006F258D" w:rsidRDefault="006F258D" w:rsidP="00E44E9E">
            <w:pPr>
              <w:spacing w:line="256" w:lineRule="auto"/>
              <w:rPr>
                <w:rFonts w:asciiTheme="minorHAnsi" w:hAnsiTheme="minorHAnsi" w:cstheme="minorHAnsi"/>
                <w:sz w:val="22"/>
                <w:szCs w:val="22"/>
                <w:lang w:eastAsia="en-US"/>
              </w:rPr>
            </w:pPr>
          </w:p>
          <w:p w:rsidR="006F258D" w:rsidRDefault="006F258D" w:rsidP="00E44E9E">
            <w:pPr>
              <w:spacing w:line="256" w:lineRule="auto"/>
              <w:rPr>
                <w:rFonts w:asciiTheme="minorHAnsi" w:hAnsiTheme="minorHAnsi" w:cstheme="minorHAnsi"/>
                <w:sz w:val="22"/>
                <w:szCs w:val="22"/>
                <w:lang w:eastAsia="en-US"/>
              </w:rPr>
            </w:pPr>
          </w:p>
          <w:p w:rsidR="006F258D" w:rsidRDefault="006F258D" w:rsidP="00E44E9E">
            <w:pPr>
              <w:spacing w:line="256" w:lineRule="auto"/>
              <w:rPr>
                <w:rFonts w:asciiTheme="minorHAnsi" w:hAnsiTheme="minorHAnsi" w:cstheme="minorHAnsi"/>
                <w:sz w:val="22"/>
                <w:szCs w:val="22"/>
                <w:lang w:eastAsia="en-US"/>
              </w:rPr>
            </w:pPr>
          </w:p>
          <w:p w:rsidR="006F258D" w:rsidRDefault="006F258D" w:rsidP="00E44E9E">
            <w:pPr>
              <w:spacing w:line="256" w:lineRule="auto"/>
              <w:rPr>
                <w:rFonts w:asciiTheme="minorHAnsi" w:hAnsiTheme="minorHAnsi" w:cstheme="minorHAnsi"/>
                <w:sz w:val="22"/>
                <w:szCs w:val="22"/>
                <w:lang w:eastAsia="en-US"/>
              </w:rPr>
            </w:pPr>
          </w:p>
          <w:p w:rsidR="006F258D" w:rsidRDefault="006F258D" w:rsidP="00E44E9E">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All Cllrs</w:t>
            </w:r>
          </w:p>
          <w:p w:rsidR="006F258D" w:rsidRDefault="006F258D" w:rsidP="00E44E9E">
            <w:pPr>
              <w:spacing w:line="256" w:lineRule="auto"/>
              <w:rPr>
                <w:rFonts w:asciiTheme="minorHAnsi" w:hAnsiTheme="minorHAnsi" w:cstheme="minorHAnsi"/>
                <w:sz w:val="22"/>
                <w:szCs w:val="22"/>
                <w:lang w:eastAsia="en-US"/>
              </w:rPr>
            </w:pPr>
          </w:p>
          <w:p w:rsidR="006F258D" w:rsidRDefault="006F258D" w:rsidP="00E44E9E">
            <w:pPr>
              <w:spacing w:line="256" w:lineRule="auto"/>
              <w:rPr>
                <w:rFonts w:asciiTheme="minorHAnsi" w:hAnsiTheme="minorHAnsi" w:cstheme="minorHAnsi"/>
                <w:sz w:val="22"/>
                <w:szCs w:val="22"/>
                <w:lang w:eastAsia="en-US"/>
              </w:rPr>
            </w:pPr>
          </w:p>
          <w:p w:rsidR="00527558" w:rsidRDefault="00527558" w:rsidP="00E44E9E">
            <w:pPr>
              <w:spacing w:line="256" w:lineRule="auto"/>
              <w:rPr>
                <w:rFonts w:asciiTheme="minorHAnsi" w:hAnsiTheme="minorHAnsi" w:cstheme="minorHAnsi"/>
                <w:sz w:val="22"/>
                <w:szCs w:val="22"/>
                <w:lang w:eastAsia="en-US"/>
              </w:rPr>
            </w:pPr>
          </w:p>
          <w:p w:rsidR="006F258D" w:rsidRPr="003B6557" w:rsidRDefault="006F258D" w:rsidP="00E44E9E">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Cllr Whitehead</w:t>
            </w:r>
          </w:p>
        </w:tc>
      </w:tr>
      <w:tr w:rsidR="004000F1" w:rsidRPr="003B6557" w:rsidTr="00E44E9E">
        <w:tc>
          <w:tcPr>
            <w:tcW w:w="562" w:type="dxa"/>
            <w:tcBorders>
              <w:top w:val="single" w:sz="4" w:space="0" w:color="auto"/>
              <w:left w:val="single" w:sz="4" w:space="0" w:color="auto"/>
              <w:bottom w:val="single" w:sz="4" w:space="0" w:color="auto"/>
              <w:right w:val="single" w:sz="4" w:space="0" w:color="auto"/>
            </w:tcBorders>
            <w:hideMark/>
          </w:tcPr>
          <w:p w:rsidR="004000F1" w:rsidRPr="003B6557" w:rsidRDefault="004000F1" w:rsidP="00E44E9E">
            <w:pPr>
              <w:pStyle w:val="NoSpacing"/>
              <w:spacing w:line="256"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t>8.</w:t>
            </w:r>
          </w:p>
        </w:tc>
        <w:tc>
          <w:tcPr>
            <w:tcW w:w="7765" w:type="dxa"/>
            <w:tcBorders>
              <w:top w:val="single" w:sz="4" w:space="0" w:color="auto"/>
              <w:left w:val="single" w:sz="4" w:space="0" w:color="auto"/>
              <w:bottom w:val="single" w:sz="4" w:space="0" w:color="auto"/>
              <w:right w:val="single" w:sz="4" w:space="0" w:color="auto"/>
            </w:tcBorders>
            <w:hideMark/>
          </w:tcPr>
          <w:p w:rsidR="004000F1" w:rsidRPr="003B6557" w:rsidRDefault="004000F1" w:rsidP="00E44E9E">
            <w:pPr>
              <w:pStyle w:val="ListParagraph"/>
              <w:spacing w:line="256" w:lineRule="auto"/>
              <w:ind w:left="0"/>
              <w:rPr>
                <w:rFonts w:asciiTheme="minorHAnsi" w:hAnsiTheme="minorHAnsi" w:cstheme="minorHAnsi"/>
                <w:b/>
              </w:rPr>
            </w:pPr>
            <w:r w:rsidRPr="003B6557">
              <w:rPr>
                <w:rFonts w:asciiTheme="minorHAnsi" w:hAnsiTheme="minorHAnsi" w:cstheme="minorHAnsi"/>
                <w:b/>
              </w:rPr>
              <w:t xml:space="preserve">Planning Applications Determined. </w:t>
            </w:r>
          </w:p>
          <w:p w:rsidR="004000F1" w:rsidRPr="003B6557" w:rsidRDefault="00515E83" w:rsidP="00E44E9E">
            <w:pPr>
              <w:pStyle w:val="ListParagraph"/>
              <w:spacing w:after="120" w:line="256" w:lineRule="auto"/>
              <w:ind w:left="0"/>
              <w:rPr>
                <w:rFonts w:asciiTheme="minorHAnsi" w:hAnsiTheme="minorHAnsi" w:cstheme="minorHAnsi"/>
              </w:rPr>
            </w:pPr>
            <w:r>
              <w:rPr>
                <w:rFonts w:asciiTheme="minorHAnsi" w:hAnsiTheme="minorHAnsi" w:cstheme="minorHAnsi"/>
              </w:rPr>
              <w:t>20/05832/FUL.  Red Roof, Nettleton, SN14 7NT.  Oak framed garage with storage above.  Approved with conditions.</w:t>
            </w:r>
          </w:p>
        </w:tc>
        <w:tc>
          <w:tcPr>
            <w:tcW w:w="1558" w:type="dxa"/>
            <w:tcBorders>
              <w:top w:val="single" w:sz="4" w:space="0" w:color="auto"/>
              <w:left w:val="single" w:sz="4" w:space="0" w:color="auto"/>
              <w:bottom w:val="single" w:sz="4" w:space="0" w:color="auto"/>
              <w:right w:val="single" w:sz="4" w:space="0" w:color="auto"/>
            </w:tcBorders>
          </w:tcPr>
          <w:p w:rsidR="004000F1" w:rsidRPr="003B6557" w:rsidRDefault="004000F1" w:rsidP="00E44E9E">
            <w:pPr>
              <w:spacing w:line="256" w:lineRule="auto"/>
              <w:rPr>
                <w:rFonts w:asciiTheme="minorHAnsi" w:hAnsiTheme="minorHAnsi" w:cstheme="minorHAnsi"/>
                <w:sz w:val="22"/>
                <w:szCs w:val="22"/>
                <w:lang w:eastAsia="en-US"/>
              </w:rPr>
            </w:pPr>
          </w:p>
        </w:tc>
      </w:tr>
      <w:tr w:rsidR="004000F1" w:rsidRPr="003B6557" w:rsidTr="00E44E9E">
        <w:tc>
          <w:tcPr>
            <w:tcW w:w="562" w:type="dxa"/>
            <w:tcBorders>
              <w:top w:val="single" w:sz="4" w:space="0" w:color="auto"/>
              <w:left w:val="single" w:sz="4" w:space="0" w:color="auto"/>
              <w:bottom w:val="single" w:sz="4" w:space="0" w:color="auto"/>
              <w:right w:val="single" w:sz="4" w:space="0" w:color="auto"/>
            </w:tcBorders>
            <w:hideMark/>
          </w:tcPr>
          <w:p w:rsidR="004000F1" w:rsidRPr="003B6557" w:rsidRDefault="004000F1" w:rsidP="00E44E9E">
            <w:pPr>
              <w:pStyle w:val="NoSpacing"/>
              <w:spacing w:line="256"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t>9.</w:t>
            </w:r>
          </w:p>
        </w:tc>
        <w:tc>
          <w:tcPr>
            <w:tcW w:w="7765" w:type="dxa"/>
            <w:tcBorders>
              <w:top w:val="single" w:sz="4" w:space="0" w:color="auto"/>
              <w:left w:val="single" w:sz="4" w:space="0" w:color="auto"/>
              <w:bottom w:val="single" w:sz="4" w:space="0" w:color="auto"/>
              <w:right w:val="single" w:sz="4" w:space="0" w:color="auto"/>
            </w:tcBorders>
            <w:hideMark/>
          </w:tcPr>
          <w:p w:rsidR="00413134" w:rsidRDefault="004000F1" w:rsidP="00413134">
            <w:pPr>
              <w:pStyle w:val="Heading1"/>
            </w:pPr>
            <w:r w:rsidRPr="003B6557">
              <w:t>Finance Matters</w:t>
            </w:r>
            <w:r w:rsidR="00413134">
              <w:t>.</w:t>
            </w:r>
          </w:p>
          <w:p w:rsidR="004000F1" w:rsidRPr="00DD467A" w:rsidRDefault="00DD467A" w:rsidP="00527558">
            <w:pPr>
              <w:pStyle w:val="Heading1"/>
              <w:spacing w:after="120"/>
            </w:pPr>
            <w:r>
              <w:t>a</w:t>
            </w:r>
            <w:r w:rsidRPr="00413134">
              <w:rPr>
                <w:b w:val="0"/>
              </w:rPr>
              <w:t>)  Cllr. Kerr explained that after the approval to increase the clerk</w:t>
            </w:r>
            <w:r w:rsidR="001B4B5F" w:rsidRPr="00413134">
              <w:rPr>
                <w:b w:val="0"/>
              </w:rPr>
              <w:t>’</w:t>
            </w:r>
            <w:r w:rsidRPr="00413134">
              <w:rPr>
                <w:b w:val="0"/>
              </w:rPr>
              <w:t xml:space="preserve">s wages the </w:t>
            </w:r>
            <w:proofErr w:type="spellStart"/>
            <w:r w:rsidRPr="00413134">
              <w:rPr>
                <w:b w:val="0"/>
              </w:rPr>
              <w:t>backpay</w:t>
            </w:r>
            <w:proofErr w:type="spellEnd"/>
            <w:r w:rsidRPr="00413134">
              <w:rPr>
                <w:b w:val="0"/>
              </w:rPr>
              <w:t xml:space="preserve"> </w:t>
            </w:r>
            <w:r w:rsidR="001B4B5F" w:rsidRPr="00413134">
              <w:rPr>
                <w:b w:val="0"/>
              </w:rPr>
              <w:t>would be paid by cheque</w:t>
            </w:r>
            <w:r w:rsidR="00527558">
              <w:rPr>
                <w:b w:val="0"/>
              </w:rPr>
              <w:t>s:</w:t>
            </w:r>
            <w:r w:rsidR="001B4B5F" w:rsidRPr="00413134">
              <w:rPr>
                <w:b w:val="0"/>
              </w:rPr>
              <w:t xml:space="preserve">  £57.60 for the clerk and £14.40 to HMRC.  Cllr.</w:t>
            </w:r>
            <w:r w:rsidR="00515E83" w:rsidRPr="00413134">
              <w:rPr>
                <w:b w:val="0"/>
              </w:rPr>
              <w:t xml:space="preserve"> Kerr proposed they approve both</w:t>
            </w:r>
            <w:r w:rsidR="001B4B5F" w:rsidRPr="00413134">
              <w:rPr>
                <w:b w:val="0"/>
              </w:rPr>
              <w:t xml:space="preserve"> payment</w:t>
            </w:r>
            <w:r w:rsidR="00515E83" w:rsidRPr="00413134">
              <w:rPr>
                <w:b w:val="0"/>
              </w:rPr>
              <w:t>s</w:t>
            </w:r>
            <w:r w:rsidR="001B4B5F" w:rsidRPr="00413134">
              <w:rPr>
                <w:b w:val="0"/>
              </w:rPr>
              <w:t>, seconded by Cllr. Futrell.  All approved</w:t>
            </w:r>
            <w:r w:rsidR="001B4B5F">
              <w:t>.</w:t>
            </w:r>
          </w:p>
        </w:tc>
        <w:tc>
          <w:tcPr>
            <w:tcW w:w="1558" w:type="dxa"/>
            <w:tcBorders>
              <w:top w:val="single" w:sz="4" w:space="0" w:color="auto"/>
              <w:left w:val="single" w:sz="4" w:space="0" w:color="auto"/>
              <w:bottom w:val="single" w:sz="4" w:space="0" w:color="auto"/>
              <w:right w:val="single" w:sz="4" w:space="0" w:color="auto"/>
            </w:tcBorders>
          </w:tcPr>
          <w:p w:rsidR="004000F1" w:rsidRPr="003B6557" w:rsidRDefault="004000F1" w:rsidP="00E44E9E">
            <w:pPr>
              <w:spacing w:line="256" w:lineRule="auto"/>
              <w:rPr>
                <w:rFonts w:asciiTheme="minorHAnsi" w:hAnsiTheme="minorHAnsi" w:cstheme="minorHAnsi"/>
                <w:sz w:val="22"/>
                <w:szCs w:val="22"/>
                <w:lang w:eastAsia="en-US"/>
              </w:rPr>
            </w:pPr>
          </w:p>
          <w:p w:rsidR="004000F1" w:rsidRPr="003B6557" w:rsidRDefault="004000F1" w:rsidP="00E44E9E">
            <w:pPr>
              <w:spacing w:line="256" w:lineRule="auto"/>
              <w:rPr>
                <w:rFonts w:asciiTheme="minorHAnsi" w:hAnsiTheme="minorHAnsi" w:cstheme="minorHAnsi"/>
                <w:sz w:val="22"/>
                <w:szCs w:val="22"/>
                <w:lang w:eastAsia="en-US"/>
              </w:rPr>
            </w:pPr>
          </w:p>
        </w:tc>
      </w:tr>
      <w:tr w:rsidR="004000F1" w:rsidRPr="003B6557" w:rsidTr="00E44E9E">
        <w:tc>
          <w:tcPr>
            <w:tcW w:w="562" w:type="dxa"/>
            <w:tcBorders>
              <w:top w:val="single" w:sz="4" w:space="0" w:color="auto"/>
              <w:left w:val="single" w:sz="4" w:space="0" w:color="auto"/>
              <w:bottom w:val="single" w:sz="4" w:space="0" w:color="auto"/>
              <w:right w:val="single" w:sz="4" w:space="0" w:color="auto"/>
            </w:tcBorders>
            <w:hideMark/>
          </w:tcPr>
          <w:p w:rsidR="004000F1" w:rsidRPr="003B6557" w:rsidRDefault="004000F1" w:rsidP="00E44E9E">
            <w:pPr>
              <w:pStyle w:val="NoSpacing"/>
              <w:spacing w:line="256"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t>10.</w:t>
            </w:r>
          </w:p>
        </w:tc>
        <w:tc>
          <w:tcPr>
            <w:tcW w:w="7765" w:type="dxa"/>
            <w:tcBorders>
              <w:top w:val="single" w:sz="4" w:space="0" w:color="auto"/>
              <w:left w:val="single" w:sz="4" w:space="0" w:color="auto"/>
              <w:bottom w:val="single" w:sz="4" w:space="0" w:color="auto"/>
              <w:right w:val="single" w:sz="4" w:space="0" w:color="auto"/>
            </w:tcBorders>
            <w:hideMark/>
          </w:tcPr>
          <w:p w:rsidR="00B243DC" w:rsidRDefault="004000F1" w:rsidP="00B243DC">
            <w:pPr>
              <w:rPr>
                <w:rFonts w:asciiTheme="minorHAnsi" w:hAnsiTheme="minorHAnsi" w:cstheme="minorHAnsi"/>
                <w:b/>
                <w:sz w:val="22"/>
                <w:szCs w:val="22"/>
                <w:lang w:eastAsia="en-US"/>
              </w:rPr>
            </w:pPr>
            <w:r w:rsidRPr="003B6557">
              <w:rPr>
                <w:rFonts w:asciiTheme="minorHAnsi" w:hAnsiTheme="minorHAnsi" w:cstheme="minorHAnsi"/>
                <w:b/>
                <w:sz w:val="22"/>
                <w:szCs w:val="22"/>
                <w:lang w:eastAsia="en-US"/>
              </w:rPr>
              <w:t>Government Consultations.</w:t>
            </w:r>
          </w:p>
          <w:p w:rsidR="004000F1" w:rsidRPr="00527558" w:rsidRDefault="004000F1" w:rsidP="00527558">
            <w:pPr>
              <w:pStyle w:val="BodyText3"/>
              <w:spacing w:after="0"/>
              <w:rPr>
                <w:rFonts w:asciiTheme="minorHAnsi" w:eastAsia="Times New Roman" w:hAnsiTheme="minorHAnsi"/>
                <w:b/>
                <w:lang w:eastAsia="en-GB"/>
              </w:rPr>
            </w:pPr>
            <w:r w:rsidRPr="00527558">
              <w:rPr>
                <w:rFonts w:asciiTheme="minorHAnsi" w:eastAsia="Times New Roman" w:hAnsiTheme="minorHAnsi"/>
                <w:lang w:eastAsia="en-GB"/>
              </w:rPr>
              <w:t>To consider Government consultation on Planning</w:t>
            </w:r>
            <w:r w:rsidR="006F258D" w:rsidRPr="00527558">
              <w:rPr>
                <w:rFonts w:asciiTheme="minorHAnsi" w:eastAsia="Times New Roman" w:hAnsiTheme="minorHAnsi"/>
                <w:lang w:eastAsia="en-GB"/>
              </w:rPr>
              <w:t xml:space="preserve"> for the Future</w:t>
            </w:r>
            <w:r w:rsidRPr="00527558">
              <w:rPr>
                <w:rFonts w:asciiTheme="minorHAnsi" w:eastAsia="Times New Roman" w:hAnsiTheme="minorHAnsi"/>
                <w:lang w:eastAsia="en-GB"/>
              </w:rPr>
              <w:t>:</w:t>
            </w:r>
          </w:p>
          <w:p w:rsidR="00911D1B" w:rsidRPr="00911D1B" w:rsidRDefault="004000F1" w:rsidP="00527558">
            <w:pPr>
              <w:spacing w:after="120"/>
              <w:jc w:val="both"/>
              <w:rPr>
                <w:rFonts w:asciiTheme="minorHAnsi" w:eastAsiaTheme="minorEastAsia" w:hAnsiTheme="minorHAnsi" w:cstheme="minorHAnsi"/>
                <w:sz w:val="22"/>
                <w:szCs w:val="22"/>
              </w:rPr>
            </w:pPr>
            <w:r w:rsidRPr="008D5672">
              <w:rPr>
                <w:rFonts w:asciiTheme="minorHAnsi" w:eastAsiaTheme="minorEastAsia" w:hAnsiTheme="minorHAnsi" w:cstheme="minorHAnsi"/>
                <w:sz w:val="22"/>
                <w:szCs w:val="22"/>
              </w:rPr>
              <w:t xml:space="preserve">Cllr Kerr </w:t>
            </w:r>
            <w:r w:rsidR="006F258D">
              <w:rPr>
                <w:rFonts w:asciiTheme="minorHAnsi" w:eastAsiaTheme="minorEastAsia" w:hAnsiTheme="minorHAnsi" w:cstheme="minorHAnsi"/>
                <w:sz w:val="22"/>
                <w:szCs w:val="22"/>
              </w:rPr>
              <w:t>had circulated</w:t>
            </w:r>
            <w:r w:rsidR="001B4B5F">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a first draft response for </w:t>
            </w:r>
            <w:r w:rsidR="001B4B5F">
              <w:rPr>
                <w:rFonts w:asciiTheme="minorHAnsi" w:eastAsiaTheme="minorEastAsia" w:hAnsiTheme="minorHAnsi" w:cstheme="minorHAnsi"/>
                <w:sz w:val="22"/>
                <w:szCs w:val="22"/>
              </w:rPr>
              <w:t xml:space="preserve">councillors to </w:t>
            </w:r>
            <w:r>
              <w:rPr>
                <w:rFonts w:asciiTheme="minorHAnsi" w:eastAsiaTheme="minorEastAsia" w:hAnsiTheme="minorHAnsi" w:cstheme="minorHAnsi"/>
                <w:sz w:val="22"/>
                <w:szCs w:val="22"/>
              </w:rPr>
              <w:t>discuss</w:t>
            </w:r>
            <w:r w:rsidR="006F258D">
              <w:rPr>
                <w:rFonts w:asciiTheme="minorHAnsi" w:eastAsiaTheme="minorEastAsia" w:hAnsiTheme="minorHAnsi" w:cstheme="minorHAnsi"/>
                <w:sz w:val="22"/>
                <w:szCs w:val="22"/>
              </w:rPr>
              <w:t>. He</w:t>
            </w:r>
            <w:r w:rsidR="001B4B5F">
              <w:rPr>
                <w:rFonts w:asciiTheme="minorHAnsi" w:eastAsiaTheme="minorEastAsia" w:hAnsiTheme="minorHAnsi" w:cstheme="minorHAnsi"/>
                <w:sz w:val="22"/>
                <w:szCs w:val="22"/>
              </w:rPr>
              <w:t xml:space="preserve"> propose</w:t>
            </w:r>
            <w:r w:rsidR="006F258D">
              <w:rPr>
                <w:rFonts w:asciiTheme="minorHAnsi" w:eastAsiaTheme="minorEastAsia" w:hAnsiTheme="minorHAnsi" w:cstheme="minorHAnsi"/>
                <w:sz w:val="22"/>
                <w:szCs w:val="22"/>
              </w:rPr>
              <w:t>s</w:t>
            </w:r>
            <w:r w:rsidR="001B4B5F">
              <w:rPr>
                <w:rFonts w:asciiTheme="minorHAnsi" w:eastAsiaTheme="minorEastAsia" w:hAnsiTheme="minorHAnsi" w:cstheme="minorHAnsi"/>
                <w:sz w:val="22"/>
                <w:szCs w:val="22"/>
              </w:rPr>
              <w:t xml:space="preserve"> that they only respond to the questions that </w:t>
            </w:r>
            <w:r w:rsidR="006F258D">
              <w:rPr>
                <w:rFonts w:asciiTheme="minorHAnsi" w:eastAsiaTheme="minorEastAsia" w:hAnsiTheme="minorHAnsi" w:cstheme="minorHAnsi"/>
                <w:sz w:val="22"/>
                <w:szCs w:val="22"/>
              </w:rPr>
              <w:t>could be relevant</w:t>
            </w:r>
            <w:r w:rsidR="001B4B5F">
              <w:rPr>
                <w:rFonts w:asciiTheme="minorHAnsi" w:eastAsiaTheme="minorEastAsia" w:hAnsiTheme="minorHAnsi" w:cstheme="minorHAnsi"/>
                <w:sz w:val="22"/>
                <w:szCs w:val="22"/>
              </w:rPr>
              <w:t xml:space="preserve"> to the parish. </w:t>
            </w:r>
            <w:r w:rsidR="00911D1B">
              <w:rPr>
                <w:rFonts w:asciiTheme="minorHAnsi" w:eastAsiaTheme="minorEastAsia" w:hAnsiTheme="minorHAnsi" w:cstheme="minorHAnsi"/>
                <w:sz w:val="22"/>
                <w:szCs w:val="22"/>
              </w:rPr>
              <w:t xml:space="preserve"> </w:t>
            </w:r>
            <w:r w:rsidR="00911D1B" w:rsidRPr="00527558">
              <w:rPr>
                <w:rFonts w:asciiTheme="minorHAnsi" w:hAnsiTheme="minorHAnsi" w:cstheme="minorHAnsi"/>
                <w:color w:val="000000" w:themeColor="text1"/>
                <w:sz w:val="22"/>
                <w:szCs w:val="22"/>
              </w:rPr>
              <w:t xml:space="preserve">As our parish falls into the Protected category, at first sight it seems that we should not be </w:t>
            </w:r>
            <w:r w:rsidR="00911D1B" w:rsidRPr="00527558">
              <w:rPr>
                <w:rFonts w:asciiTheme="minorHAnsi" w:hAnsiTheme="minorHAnsi" w:cstheme="minorHAnsi"/>
                <w:color w:val="000000" w:themeColor="text1"/>
                <w:sz w:val="22"/>
                <w:szCs w:val="22"/>
              </w:rPr>
              <w:lastRenderedPageBreak/>
              <w:t>affected.  However, it is proposed that NPC do respond to try to ensure that our concerns with the current policies are understood and addressed</w:t>
            </w:r>
          </w:p>
          <w:p w:rsidR="004000F1" w:rsidRDefault="001B4B5F" w:rsidP="00527558">
            <w:pPr>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Cllr. Meier broadly agrees with the draft but asked about the criteria defining the three types of areas.</w:t>
            </w:r>
          </w:p>
          <w:p w:rsidR="001B4B5F" w:rsidRDefault="001B4B5F" w:rsidP="00527558">
            <w:pPr>
              <w:pStyle w:val="ListParagraph"/>
              <w:numPr>
                <w:ilvl w:val="0"/>
                <w:numId w:val="7"/>
              </w:numPr>
              <w:jc w:val="both"/>
              <w:rPr>
                <w:rFonts w:asciiTheme="minorHAnsi" w:hAnsiTheme="minorHAnsi" w:cstheme="minorHAnsi"/>
              </w:rPr>
            </w:pPr>
            <w:r>
              <w:rPr>
                <w:rFonts w:asciiTheme="minorHAnsi" w:hAnsiTheme="minorHAnsi" w:cstheme="minorHAnsi"/>
              </w:rPr>
              <w:t xml:space="preserve">Growth areas – </w:t>
            </w:r>
            <w:r w:rsidR="00911D1B">
              <w:rPr>
                <w:rFonts w:asciiTheme="minorHAnsi" w:hAnsiTheme="minorHAnsi" w:cstheme="minorHAnsi"/>
              </w:rPr>
              <w:t>suitable for substantial</w:t>
            </w:r>
            <w:r>
              <w:rPr>
                <w:rFonts w:asciiTheme="minorHAnsi" w:hAnsiTheme="minorHAnsi" w:cstheme="minorHAnsi"/>
              </w:rPr>
              <w:t xml:space="preserve"> development</w:t>
            </w:r>
          </w:p>
          <w:p w:rsidR="001B4B5F" w:rsidRDefault="001B4B5F" w:rsidP="00527558">
            <w:pPr>
              <w:pStyle w:val="ListParagraph"/>
              <w:numPr>
                <w:ilvl w:val="0"/>
                <w:numId w:val="7"/>
              </w:numPr>
              <w:jc w:val="both"/>
              <w:rPr>
                <w:rFonts w:asciiTheme="minorHAnsi" w:hAnsiTheme="minorHAnsi" w:cstheme="minorHAnsi"/>
              </w:rPr>
            </w:pPr>
            <w:r>
              <w:rPr>
                <w:rFonts w:asciiTheme="minorHAnsi" w:hAnsiTheme="minorHAnsi" w:cstheme="minorHAnsi"/>
              </w:rPr>
              <w:t>Renewa</w:t>
            </w:r>
            <w:r w:rsidR="00911D1B">
              <w:rPr>
                <w:rFonts w:asciiTheme="minorHAnsi" w:hAnsiTheme="minorHAnsi" w:cstheme="minorHAnsi"/>
              </w:rPr>
              <w:t>l areas</w:t>
            </w:r>
            <w:r>
              <w:rPr>
                <w:rFonts w:asciiTheme="minorHAnsi" w:hAnsiTheme="minorHAnsi" w:cstheme="minorHAnsi"/>
              </w:rPr>
              <w:t xml:space="preserve"> – </w:t>
            </w:r>
            <w:r w:rsidR="00911D1B">
              <w:rPr>
                <w:rFonts w:asciiTheme="minorHAnsi" w:hAnsiTheme="minorHAnsi" w:cstheme="minorHAnsi"/>
              </w:rPr>
              <w:t xml:space="preserve">suitable for </w:t>
            </w:r>
            <w:r>
              <w:rPr>
                <w:rFonts w:asciiTheme="minorHAnsi" w:hAnsiTheme="minorHAnsi" w:cstheme="minorHAnsi"/>
              </w:rPr>
              <w:t>some development</w:t>
            </w:r>
          </w:p>
          <w:p w:rsidR="001B4B5F" w:rsidRDefault="001B4B5F" w:rsidP="00527558">
            <w:pPr>
              <w:pStyle w:val="ListParagraph"/>
              <w:numPr>
                <w:ilvl w:val="0"/>
                <w:numId w:val="7"/>
              </w:numPr>
              <w:ind w:left="714" w:hanging="357"/>
              <w:jc w:val="both"/>
              <w:rPr>
                <w:rFonts w:asciiTheme="minorHAnsi" w:hAnsiTheme="minorHAnsi" w:cstheme="minorHAnsi"/>
              </w:rPr>
            </w:pPr>
            <w:r>
              <w:rPr>
                <w:rFonts w:asciiTheme="minorHAnsi" w:hAnsiTheme="minorHAnsi" w:cstheme="minorHAnsi"/>
              </w:rPr>
              <w:t>Protected Areas – restricted development.</w:t>
            </w:r>
          </w:p>
          <w:p w:rsidR="00527558" w:rsidRPr="00527558" w:rsidRDefault="00527558" w:rsidP="00527558">
            <w:pPr>
              <w:spacing w:after="120"/>
              <w:jc w:val="both"/>
              <w:rPr>
                <w:rFonts w:asciiTheme="minorHAnsi" w:hAnsiTheme="minorHAnsi" w:cstheme="minorHAnsi"/>
              </w:rPr>
            </w:pPr>
            <w:r>
              <w:rPr>
                <w:rFonts w:asciiTheme="minorHAnsi" w:hAnsiTheme="minorHAnsi" w:cstheme="minorHAnsi"/>
              </w:rPr>
              <w:t>Cllr Kerr said that the detailed criteria are in the consultation paper.</w:t>
            </w:r>
          </w:p>
          <w:p w:rsidR="001B4B5F" w:rsidRPr="00527558" w:rsidRDefault="001B4B5F" w:rsidP="00527558">
            <w:pPr>
              <w:spacing w:after="120"/>
              <w:jc w:val="both"/>
              <w:rPr>
                <w:rFonts w:asciiTheme="minorHAnsi" w:eastAsiaTheme="minorEastAsia" w:hAnsiTheme="minorHAnsi" w:cstheme="minorHAnsi"/>
                <w:sz w:val="22"/>
                <w:szCs w:val="22"/>
              </w:rPr>
            </w:pPr>
            <w:r w:rsidRPr="00527558">
              <w:rPr>
                <w:rFonts w:asciiTheme="minorHAnsi" w:eastAsiaTheme="minorEastAsia" w:hAnsiTheme="minorHAnsi" w:cstheme="minorHAnsi"/>
                <w:sz w:val="22"/>
                <w:szCs w:val="22"/>
              </w:rPr>
              <w:t>Cllr. Whitehead said th</w:t>
            </w:r>
            <w:r w:rsidR="00527558">
              <w:rPr>
                <w:rFonts w:asciiTheme="minorHAnsi" w:eastAsiaTheme="minorEastAsia" w:hAnsiTheme="minorHAnsi" w:cstheme="minorHAnsi"/>
                <w:sz w:val="22"/>
                <w:szCs w:val="22"/>
              </w:rPr>
              <w:t xml:space="preserve">at it is a White paper and is likely to </w:t>
            </w:r>
            <w:r w:rsidRPr="00527558">
              <w:rPr>
                <w:rFonts w:asciiTheme="minorHAnsi" w:eastAsiaTheme="minorEastAsia" w:hAnsiTheme="minorHAnsi" w:cstheme="minorHAnsi"/>
                <w:sz w:val="22"/>
                <w:szCs w:val="22"/>
              </w:rPr>
              <w:t>change as time goes on.</w:t>
            </w:r>
          </w:p>
          <w:p w:rsidR="001B4B5F" w:rsidRPr="00527558" w:rsidRDefault="001B4B5F" w:rsidP="00527558">
            <w:pPr>
              <w:spacing w:after="120"/>
              <w:jc w:val="both"/>
              <w:rPr>
                <w:rFonts w:asciiTheme="minorHAnsi" w:eastAsiaTheme="minorEastAsia" w:hAnsiTheme="minorHAnsi" w:cstheme="minorHAnsi"/>
                <w:sz w:val="22"/>
                <w:szCs w:val="22"/>
              </w:rPr>
            </w:pPr>
            <w:r w:rsidRPr="00527558">
              <w:rPr>
                <w:rFonts w:asciiTheme="minorHAnsi" w:eastAsiaTheme="minorEastAsia" w:hAnsiTheme="minorHAnsi" w:cstheme="minorHAnsi"/>
                <w:sz w:val="22"/>
                <w:szCs w:val="22"/>
              </w:rPr>
              <w:t>Cllr. Futrell commented on CIL (</w:t>
            </w:r>
            <w:r w:rsidR="00911D1B">
              <w:rPr>
                <w:rFonts w:asciiTheme="minorHAnsi" w:eastAsiaTheme="minorEastAsia" w:hAnsiTheme="minorHAnsi" w:cstheme="minorHAnsi"/>
                <w:sz w:val="22"/>
                <w:szCs w:val="22"/>
              </w:rPr>
              <w:t>C</w:t>
            </w:r>
            <w:r w:rsidRPr="00527558">
              <w:rPr>
                <w:rFonts w:asciiTheme="minorHAnsi" w:eastAsiaTheme="minorEastAsia" w:hAnsiTheme="minorHAnsi" w:cstheme="minorHAnsi"/>
                <w:sz w:val="22"/>
                <w:szCs w:val="22"/>
              </w:rPr>
              <w:t>ommunity Infrastructure L</w:t>
            </w:r>
            <w:r w:rsidR="00527558">
              <w:rPr>
                <w:rFonts w:asciiTheme="minorHAnsi" w:eastAsiaTheme="minorEastAsia" w:hAnsiTheme="minorHAnsi" w:cstheme="minorHAnsi"/>
                <w:sz w:val="22"/>
                <w:szCs w:val="22"/>
              </w:rPr>
              <w:t>evy) that the parish has not benefit</w:t>
            </w:r>
            <w:r w:rsidRPr="00527558">
              <w:rPr>
                <w:rFonts w:asciiTheme="minorHAnsi" w:eastAsiaTheme="minorEastAsia" w:hAnsiTheme="minorHAnsi" w:cstheme="minorHAnsi"/>
                <w:sz w:val="22"/>
                <w:szCs w:val="22"/>
              </w:rPr>
              <w:t xml:space="preserve">ed from this as </w:t>
            </w:r>
            <w:r w:rsidR="00911D1B">
              <w:rPr>
                <w:rFonts w:asciiTheme="minorHAnsi" w:eastAsiaTheme="minorEastAsia" w:hAnsiTheme="minorHAnsi" w:cstheme="minorHAnsi"/>
                <w:sz w:val="22"/>
                <w:szCs w:val="22"/>
              </w:rPr>
              <w:t xml:space="preserve">even </w:t>
            </w:r>
            <w:r w:rsidRPr="00527558">
              <w:rPr>
                <w:rFonts w:asciiTheme="minorHAnsi" w:eastAsiaTheme="minorEastAsia" w:hAnsiTheme="minorHAnsi" w:cstheme="minorHAnsi"/>
                <w:sz w:val="22"/>
                <w:szCs w:val="22"/>
              </w:rPr>
              <w:t xml:space="preserve">people </w:t>
            </w:r>
            <w:r w:rsidR="00911D1B">
              <w:rPr>
                <w:rFonts w:asciiTheme="minorHAnsi" w:eastAsiaTheme="minorEastAsia" w:hAnsiTheme="minorHAnsi" w:cstheme="minorHAnsi"/>
                <w:sz w:val="22"/>
                <w:szCs w:val="22"/>
              </w:rPr>
              <w:t>having</w:t>
            </w:r>
            <w:r w:rsidRPr="00527558">
              <w:rPr>
                <w:rFonts w:asciiTheme="minorHAnsi" w:eastAsiaTheme="minorEastAsia" w:hAnsiTheme="minorHAnsi" w:cstheme="minorHAnsi"/>
                <w:sz w:val="22"/>
                <w:szCs w:val="22"/>
              </w:rPr>
              <w:t xml:space="preserve"> </w:t>
            </w:r>
            <w:r w:rsidR="00911D1B">
              <w:rPr>
                <w:rFonts w:asciiTheme="minorHAnsi" w:eastAsiaTheme="minorEastAsia" w:hAnsiTheme="minorHAnsi" w:cstheme="minorHAnsi"/>
                <w:sz w:val="22"/>
                <w:szCs w:val="22"/>
              </w:rPr>
              <w:t xml:space="preserve">large </w:t>
            </w:r>
            <w:r w:rsidRPr="00527558">
              <w:rPr>
                <w:rFonts w:asciiTheme="minorHAnsi" w:eastAsiaTheme="minorEastAsia" w:hAnsiTheme="minorHAnsi" w:cstheme="minorHAnsi"/>
                <w:sz w:val="22"/>
                <w:szCs w:val="22"/>
              </w:rPr>
              <w:t>£1</w:t>
            </w:r>
            <w:r w:rsidR="00911D1B">
              <w:rPr>
                <w:rFonts w:asciiTheme="minorHAnsi" w:eastAsiaTheme="minorEastAsia" w:hAnsiTheme="minorHAnsi" w:cstheme="minorHAnsi"/>
                <w:sz w:val="22"/>
                <w:szCs w:val="22"/>
              </w:rPr>
              <w:t>M+</w:t>
            </w:r>
            <w:r w:rsidRPr="00527558">
              <w:rPr>
                <w:rFonts w:asciiTheme="minorHAnsi" w:eastAsiaTheme="minorEastAsia" w:hAnsiTheme="minorHAnsi" w:cstheme="minorHAnsi"/>
                <w:sz w:val="22"/>
                <w:szCs w:val="22"/>
              </w:rPr>
              <w:t xml:space="preserve"> house</w:t>
            </w:r>
            <w:r w:rsidR="00911D1B">
              <w:rPr>
                <w:rFonts w:asciiTheme="minorHAnsi" w:eastAsiaTheme="minorEastAsia" w:hAnsiTheme="minorHAnsi" w:cstheme="minorHAnsi"/>
                <w:sz w:val="22"/>
                <w:szCs w:val="22"/>
              </w:rPr>
              <w:t>s built for themselves</w:t>
            </w:r>
            <w:r w:rsidRPr="00527558">
              <w:rPr>
                <w:rFonts w:asciiTheme="minorHAnsi" w:eastAsiaTheme="minorEastAsia" w:hAnsiTheme="minorHAnsi" w:cstheme="minorHAnsi"/>
                <w:sz w:val="22"/>
                <w:szCs w:val="22"/>
              </w:rPr>
              <w:t xml:space="preserve"> are not charged </w:t>
            </w:r>
            <w:r w:rsidR="00911D1B">
              <w:rPr>
                <w:rFonts w:asciiTheme="minorHAnsi" w:eastAsiaTheme="minorEastAsia" w:hAnsiTheme="minorHAnsi" w:cstheme="minorHAnsi"/>
                <w:sz w:val="22"/>
                <w:szCs w:val="22"/>
              </w:rPr>
              <w:t xml:space="preserve">CIL </w:t>
            </w:r>
            <w:r w:rsidRPr="00527558">
              <w:rPr>
                <w:rFonts w:asciiTheme="minorHAnsi" w:eastAsiaTheme="minorEastAsia" w:hAnsiTheme="minorHAnsi" w:cstheme="minorHAnsi"/>
                <w:sz w:val="22"/>
                <w:szCs w:val="22"/>
              </w:rPr>
              <w:t xml:space="preserve">as </w:t>
            </w:r>
            <w:r w:rsidR="00911D1B">
              <w:rPr>
                <w:rFonts w:asciiTheme="minorHAnsi" w:eastAsiaTheme="minorEastAsia" w:hAnsiTheme="minorHAnsi" w:cstheme="minorHAnsi"/>
                <w:sz w:val="22"/>
                <w:szCs w:val="22"/>
              </w:rPr>
              <w:t>they are</w:t>
            </w:r>
            <w:r w:rsidRPr="00527558">
              <w:rPr>
                <w:rFonts w:asciiTheme="minorHAnsi" w:eastAsiaTheme="minorEastAsia" w:hAnsiTheme="minorHAnsi" w:cstheme="minorHAnsi"/>
                <w:sz w:val="22"/>
                <w:szCs w:val="22"/>
              </w:rPr>
              <w:t xml:space="preserve"> classed as a self</w:t>
            </w:r>
            <w:r w:rsidR="00911D1B">
              <w:rPr>
                <w:rFonts w:asciiTheme="minorHAnsi" w:eastAsiaTheme="minorEastAsia" w:hAnsiTheme="minorHAnsi" w:cstheme="minorHAnsi"/>
                <w:sz w:val="22"/>
                <w:szCs w:val="22"/>
              </w:rPr>
              <w:t>-</w:t>
            </w:r>
            <w:r w:rsidRPr="00527558">
              <w:rPr>
                <w:rFonts w:asciiTheme="minorHAnsi" w:eastAsiaTheme="minorEastAsia" w:hAnsiTheme="minorHAnsi" w:cstheme="minorHAnsi"/>
                <w:sz w:val="22"/>
                <w:szCs w:val="22"/>
              </w:rPr>
              <w:t>build</w:t>
            </w:r>
            <w:r w:rsidR="00911D1B">
              <w:rPr>
                <w:rFonts w:asciiTheme="minorHAnsi" w:eastAsiaTheme="minorEastAsia" w:hAnsiTheme="minorHAnsi" w:cstheme="minorHAnsi"/>
                <w:sz w:val="22"/>
                <w:szCs w:val="22"/>
              </w:rPr>
              <w:t xml:space="preserve"> if they subsequently occupy them</w:t>
            </w:r>
            <w:r w:rsidRPr="00527558">
              <w:rPr>
                <w:rFonts w:asciiTheme="minorHAnsi" w:eastAsiaTheme="minorEastAsia" w:hAnsiTheme="minorHAnsi" w:cstheme="minorHAnsi"/>
                <w:sz w:val="22"/>
                <w:szCs w:val="22"/>
              </w:rPr>
              <w:t>.</w:t>
            </w:r>
          </w:p>
          <w:p w:rsidR="00515E83" w:rsidRPr="00527558" w:rsidRDefault="00527558" w:rsidP="00527558">
            <w:pPr>
              <w:spacing w:after="120"/>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Cllr. Beare thanked Cllr. Kerr for preparing the draft. H</w:t>
            </w:r>
            <w:r w:rsidR="00515E83" w:rsidRPr="00527558">
              <w:rPr>
                <w:rFonts w:asciiTheme="minorHAnsi" w:eastAsiaTheme="minorEastAsia" w:hAnsiTheme="minorHAnsi" w:cstheme="minorHAnsi"/>
                <w:sz w:val="22"/>
                <w:szCs w:val="22"/>
              </w:rPr>
              <w:t>e commented that q</w:t>
            </w:r>
            <w:r w:rsidR="00C211CE" w:rsidRPr="00527558">
              <w:rPr>
                <w:rFonts w:asciiTheme="minorHAnsi" w:eastAsiaTheme="minorEastAsia" w:hAnsiTheme="minorHAnsi" w:cstheme="minorHAnsi"/>
                <w:sz w:val="22"/>
                <w:szCs w:val="22"/>
              </w:rPr>
              <w:t>uestion 4) H</w:t>
            </w:r>
            <w:r w:rsidR="00515E83" w:rsidRPr="00527558">
              <w:rPr>
                <w:rFonts w:asciiTheme="minorHAnsi" w:eastAsiaTheme="minorEastAsia" w:hAnsiTheme="minorHAnsi" w:cstheme="minorHAnsi"/>
                <w:sz w:val="22"/>
                <w:szCs w:val="22"/>
              </w:rPr>
              <w:t>omes for young people, we should not forget the older people wanting to downsize.   Cllr. O’Shea said she would sent her comments in</w:t>
            </w:r>
            <w:r>
              <w:rPr>
                <w:rFonts w:asciiTheme="minorHAnsi" w:eastAsiaTheme="minorEastAsia" w:hAnsiTheme="minorHAnsi" w:cstheme="minorHAnsi"/>
                <w:sz w:val="22"/>
                <w:szCs w:val="22"/>
              </w:rPr>
              <w:t xml:space="preserve"> </w:t>
            </w:r>
            <w:r w:rsidR="00ED0F2E">
              <w:rPr>
                <w:rFonts w:asciiTheme="minorHAnsi" w:eastAsiaTheme="minorEastAsia" w:hAnsiTheme="minorHAnsi" w:cstheme="minorHAnsi"/>
                <w:sz w:val="22"/>
                <w:szCs w:val="22"/>
              </w:rPr>
              <w:t>by e-mail</w:t>
            </w:r>
            <w:r w:rsidR="00515E83" w:rsidRPr="00527558">
              <w:rPr>
                <w:rFonts w:asciiTheme="minorHAnsi" w:eastAsiaTheme="minorEastAsia" w:hAnsiTheme="minorHAnsi" w:cstheme="minorHAnsi"/>
                <w:sz w:val="22"/>
                <w:szCs w:val="22"/>
              </w:rPr>
              <w:t>.</w:t>
            </w:r>
          </w:p>
          <w:p w:rsidR="00515E83" w:rsidRPr="001B4B5F" w:rsidRDefault="00515E83" w:rsidP="00527558">
            <w:pPr>
              <w:spacing w:after="120"/>
              <w:jc w:val="both"/>
              <w:rPr>
                <w:rFonts w:asciiTheme="minorHAnsi" w:eastAsiaTheme="minorEastAsia" w:hAnsiTheme="minorHAnsi" w:cstheme="minorHAnsi"/>
              </w:rPr>
            </w:pPr>
            <w:r w:rsidRPr="00527558">
              <w:rPr>
                <w:rFonts w:asciiTheme="minorHAnsi" w:eastAsiaTheme="minorEastAsia" w:hAnsiTheme="minorHAnsi" w:cstheme="minorHAnsi"/>
                <w:sz w:val="22"/>
                <w:szCs w:val="22"/>
              </w:rPr>
              <w:t xml:space="preserve">Cllr. Kerr </w:t>
            </w:r>
            <w:r w:rsidR="00911D1B">
              <w:rPr>
                <w:rFonts w:asciiTheme="minorHAnsi" w:eastAsiaTheme="minorEastAsia" w:hAnsiTheme="minorHAnsi" w:cstheme="minorHAnsi"/>
                <w:sz w:val="22"/>
                <w:szCs w:val="22"/>
              </w:rPr>
              <w:t xml:space="preserve">asked for any further comments by e-mail.  He will then prepare a second draft. He </w:t>
            </w:r>
            <w:r w:rsidRPr="00527558">
              <w:rPr>
                <w:rFonts w:asciiTheme="minorHAnsi" w:eastAsiaTheme="minorEastAsia" w:hAnsiTheme="minorHAnsi" w:cstheme="minorHAnsi"/>
                <w:sz w:val="22"/>
                <w:szCs w:val="22"/>
              </w:rPr>
              <w:t>asked if everyone agree</w:t>
            </w:r>
            <w:r w:rsidR="00911D1B">
              <w:rPr>
                <w:rFonts w:asciiTheme="minorHAnsi" w:eastAsiaTheme="minorEastAsia" w:hAnsiTheme="minorHAnsi" w:cstheme="minorHAnsi"/>
                <w:sz w:val="22"/>
                <w:szCs w:val="22"/>
              </w:rPr>
              <w:t>s</w:t>
            </w:r>
            <w:r w:rsidRPr="00527558">
              <w:rPr>
                <w:rFonts w:asciiTheme="minorHAnsi" w:eastAsiaTheme="minorEastAsia" w:hAnsiTheme="minorHAnsi" w:cstheme="minorHAnsi"/>
                <w:sz w:val="22"/>
                <w:szCs w:val="22"/>
              </w:rPr>
              <w:t xml:space="preserve"> he will share the comments with the other </w:t>
            </w:r>
            <w:r w:rsidR="00911D1B">
              <w:rPr>
                <w:rFonts w:asciiTheme="minorHAnsi" w:eastAsiaTheme="minorEastAsia" w:hAnsiTheme="minorHAnsi" w:cstheme="minorHAnsi"/>
                <w:sz w:val="22"/>
                <w:szCs w:val="22"/>
              </w:rPr>
              <w:t xml:space="preserve">rural </w:t>
            </w:r>
            <w:r w:rsidRPr="00527558">
              <w:rPr>
                <w:rFonts w:asciiTheme="minorHAnsi" w:eastAsiaTheme="minorEastAsia" w:hAnsiTheme="minorHAnsi" w:cstheme="minorHAnsi"/>
                <w:sz w:val="22"/>
                <w:szCs w:val="22"/>
              </w:rPr>
              <w:t>parishes in the Chippenham Area.</w:t>
            </w:r>
          </w:p>
        </w:tc>
        <w:tc>
          <w:tcPr>
            <w:tcW w:w="1558" w:type="dxa"/>
            <w:tcBorders>
              <w:top w:val="single" w:sz="4" w:space="0" w:color="auto"/>
              <w:left w:val="single" w:sz="4" w:space="0" w:color="auto"/>
              <w:bottom w:val="single" w:sz="4" w:space="0" w:color="auto"/>
              <w:right w:val="single" w:sz="4" w:space="0" w:color="auto"/>
            </w:tcBorders>
          </w:tcPr>
          <w:p w:rsidR="004000F1" w:rsidRPr="003B6557" w:rsidRDefault="004000F1" w:rsidP="00E44E9E">
            <w:pPr>
              <w:spacing w:line="256" w:lineRule="auto"/>
              <w:rPr>
                <w:rFonts w:asciiTheme="minorHAnsi" w:hAnsiTheme="minorHAnsi" w:cstheme="minorHAnsi"/>
                <w:sz w:val="22"/>
                <w:szCs w:val="22"/>
                <w:lang w:eastAsia="en-US"/>
              </w:rPr>
            </w:pPr>
          </w:p>
          <w:p w:rsidR="004000F1" w:rsidRPr="003B6557" w:rsidRDefault="004000F1" w:rsidP="00E44E9E">
            <w:pPr>
              <w:spacing w:line="256" w:lineRule="auto"/>
              <w:rPr>
                <w:rFonts w:asciiTheme="minorHAnsi" w:hAnsiTheme="minorHAnsi" w:cstheme="minorHAnsi"/>
                <w:sz w:val="22"/>
                <w:szCs w:val="22"/>
                <w:lang w:eastAsia="en-US"/>
              </w:rPr>
            </w:pPr>
          </w:p>
          <w:p w:rsidR="004000F1" w:rsidRPr="003B6557" w:rsidRDefault="004000F1" w:rsidP="00E44E9E">
            <w:pPr>
              <w:spacing w:line="256" w:lineRule="auto"/>
              <w:rPr>
                <w:rFonts w:asciiTheme="minorHAnsi" w:hAnsiTheme="minorHAnsi" w:cstheme="minorHAnsi"/>
                <w:sz w:val="22"/>
                <w:szCs w:val="22"/>
                <w:lang w:eastAsia="en-US"/>
              </w:rPr>
            </w:pPr>
          </w:p>
          <w:p w:rsidR="004000F1" w:rsidRDefault="004000F1" w:rsidP="00E44E9E">
            <w:pPr>
              <w:spacing w:line="256" w:lineRule="auto"/>
              <w:rPr>
                <w:rFonts w:asciiTheme="minorHAnsi" w:hAnsiTheme="minorHAnsi" w:cstheme="minorHAnsi"/>
                <w:sz w:val="22"/>
                <w:szCs w:val="22"/>
                <w:lang w:eastAsia="en-US"/>
              </w:rPr>
            </w:pPr>
          </w:p>
          <w:p w:rsidR="00527558" w:rsidRDefault="00527558" w:rsidP="00E44E9E">
            <w:pPr>
              <w:spacing w:line="257" w:lineRule="auto"/>
              <w:rPr>
                <w:rFonts w:asciiTheme="minorHAnsi" w:hAnsiTheme="minorHAnsi" w:cstheme="minorHAnsi"/>
                <w:sz w:val="22"/>
                <w:szCs w:val="22"/>
                <w:lang w:eastAsia="en-US"/>
              </w:rPr>
            </w:pPr>
          </w:p>
          <w:p w:rsidR="00527558" w:rsidRDefault="00527558" w:rsidP="00E44E9E">
            <w:pPr>
              <w:spacing w:line="257" w:lineRule="auto"/>
              <w:rPr>
                <w:rFonts w:asciiTheme="minorHAnsi" w:hAnsiTheme="minorHAnsi" w:cstheme="minorHAnsi"/>
                <w:sz w:val="22"/>
                <w:szCs w:val="22"/>
                <w:lang w:eastAsia="en-US"/>
              </w:rPr>
            </w:pPr>
          </w:p>
          <w:p w:rsidR="00527558" w:rsidRDefault="00527558" w:rsidP="00E44E9E">
            <w:pPr>
              <w:spacing w:line="257" w:lineRule="auto"/>
              <w:rPr>
                <w:rFonts w:asciiTheme="minorHAnsi" w:hAnsiTheme="minorHAnsi" w:cstheme="minorHAnsi"/>
                <w:sz w:val="22"/>
                <w:szCs w:val="22"/>
                <w:lang w:eastAsia="en-US"/>
              </w:rPr>
            </w:pPr>
          </w:p>
          <w:p w:rsidR="00527558" w:rsidRDefault="00527558" w:rsidP="00E44E9E">
            <w:pPr>
              <w:spacing w:line="257" w:lineRule="auto"/>
              <w:rPr>
                <w:rFonts w:asciiTheme="minorHAnsi" w:hAnsiTheme="minorHAnsi" w:cstheme="minorHAnsi"/>
                <w:sz w:val="22"/>
                <w:szCs w:val="22"/>
                <w:lang w:eastAsia="en-US"/>
              </w:rPr>
            </w:pPr>
          </w:p>
          <w:p w:rsidR="00527558" w:rsidRDefault="00527558" w:rsidP="00E44E9E">
            <w:pPr>
              <w:spacing w:line="257" w:lineRule="auto"/>
              <w:rPr>
                <w:rFonts w:asciiTheme="minorHAnsi" w:hAnsiTheme="minorHAnsi" w:cstheme="minorHAnsi"/>
                <w:sz w:val="22"/>
                <w:szCs w:val="22"/>
                <w:lang w:eastAsia="en-US"/>
              </w:rPr>
            </w:pPr>
          </w:p>
          <w:p w:rsidR="00527558" w:rsidRDefault="00527558" w:rsidP="00E44E9E">
            <w:pPr>
              <w:spacing w:line="257" w:lineRule="auto"/>
              <w:rPr>
                <w:rFonts w:asciiTheme="minorHAnsi" w:hAnsiTheme="minorHAnsi" w:cstheme="minorHAnsi"/>
                <w:sz w:val="22"/>
                <w:szCs w:val="22"/>
                <w:lang w:eastAsia="en-US"/>
              </w:rPr>
            </w:pPr>
          </w:p>
          <w:p w:rsidR="00527558" w:rsidRDefault="00527558" w:rsidP="00E44E9E">
            <w:pPr>
              <w:spacing w:line="257" w:lineRule="auto"/>
              <w:rPr>
                <w:rFonts w:asciiTheme="minorHAnsi" w:hAnsiTheme="minorHAnsi" w:cstheme="minorHAnsi"/>
                <w:sz w:val="22"/>
                <w:szCs w:val="22"/>
                <w:lang w:eastAsia="en-US"/>
              </w:rPr>
            </w:pPr>
          </w:p>
          <w:p w:rsidR="00527558" w:rsidRDefault="00527558" w:rsidP="00E44E9E">
            <w:pPr>
              <w:spacing w:line="257" w:lineRule="auto"/>
              <w:rPr>
                <w:rFonts w:asciiTheme="minorHAnsi" w:hAnsiTheme="minorHAnsi" w:cstheme="minorHAnsi"/>
                <w:sz w:val="22"/>
                <w:szCs w:val="22"/>
                <w:lang w:eastAsia="en-US"/>
              </w:rPr>
            </w:pPr>
          </w:p>
          <w:p w:rsidR="00527558" w:rsidRDefault="00527558" w:rsidP="00E44E9E">
            <w:pPr>
              <w:spacing w:line="257" w:lineRule="auto"/>
              <w:rPr>
                <w:rFonts w:asciiTheme="minorHAnsi" w:hAnsiTheme="minorHAnsi" w:cstheme="minorHAnsi"/>
                <w:sz w:val="22"/>
                <w:szCs w:val="22"/>
                <w:lang w:eastAsia="en-US"/>
              </w:rPr>
            </w:pPr>
          </w:p>
          <w:p w:rsidR="00527558" w:rsidRDefault="00527558" w:rsidP="00E44E9E">
            <w:pPr>
              <w:spacing w:line="257" w:lineRule="auto"/>
              <w:rPr>
                <w:rFonts w:asciiTheme="minorHAnsi" w:hAnsiTheme="minorHAnsi" w:cstheme="minorHAnsi"/>
                <w:sz w:val="22"/>
                <w:szCs w:val="22"/>
                <w:lang w:eastAsia="en-US"/>
              </w:rPr>
            </w:pPr>
          </w:p>
          <w:p w:rsidR="00527558" w:rsidRDefault="00527558" w:rsidP="00E44E9E">
            <w:pPr>
              <w:spacing w:line="257" w:lineRule="auto"/>
              <w:rPr>
                <w:rFonts w:asciiTheme="minorHAnsi" w:hAnsiTheme="minorHAnsi" w:cstheme="minorHAnsi"/>
                <w:sz w:val="22"/>
                <w:szCs w:val="22"/>
                <w:lang w:eastAsia="en-US"/>
              </w:rPr>
            </w:pPr>
          </w:p>
          <w:p w:rsidR="00527558" w:rsidRDefault="00527558" w:rsidP="00E44E9E">
            <w:pPr>
              <w:spacing w:line="257" w:lineRule="auto"/>
              <w:rPr>
                <w:rFonts w:asciiTheme="minorHAnsi" w:hAnsiTheme="minorHAnsi" w:cstheme="minorHAnsi"/>
                <w:sz w:val="22"/>
                <w:szCs w:val="22"/>
                <w:lang w:eastAsia="en-US"/>
              </w:rPr>
            </w:pPr>
          </w:p>
          <w:p w:rsidR="00527558" w:rsidRDefault="00527558" w:rsidP="00E44E9E">
            <w:pPr>
              <w:spacing w:line="257" w:lineRule="auto"/>
              <w:rPr>
                <w:rFonts w:asciiTheme="minorHAnsi" w:hAnsiTheme="minorHAnsi" w:cstheme="minorHAnsi"/>
                <w:sz w:val="22"/>
                <w:szCs w:val="22"/>
                <w:lang w:eastAsia="en-US"/>
              </w:rPr>
            </w:pPr>
          </w:p>
          <w:p w:rsidR="00527558" w:rsidRDefault="00527558" w:rsidP="00E44E9E">
            <w:pPr>
              <w:spacing w:line="257" w:lineRule="auto"/>
              <w:rPr>
                <w:rFonts w:asciiTheme="minorHAnsi" w:hAnsiTheme="minorHAnsi" w:cstheme="minorHAnsi"/>
                <w:sz w:val="22"/>
                <w:szCs w:val="22"/>
                <w:lang w:eastAsia="en-US"/>
              </w:rPr>
            </w:pPr>
          </w:p>
          <w:p w:rsidR="00527558" w:rsidRDefault="00527558" w:rsidP="00E44E9E">
            <w:pPr>
              <w:spacing w:line="257" w:lineRule="auto"/>
              <w:rPr>
                <w:rFonts w:asciiTheme="minorHAnsi" w:hAnsiTheme="minorHAnsi" w:cstheme="minorHAnsi"/>
                <w:sz w:val="22"/>
                <w:szCs w:val="22"/>
                <w:lang w:eastAsia="en-US"/>
              </w:rPr>
            </w:pPr>
          </w:p>
          <w:p w:rsidR="00527558" w:rsidRDefault="00527558" w:rsidP="00E44E9E">
            <w:pPr>
              <w:spacing w:line="257" w:lineRule="auto"/>
              <w:rPr>
                <w:rFonts w:asciiTheme="minorHAnsi" w:hAnsiTheme="minorHAnsi" w:cstheme="minorHAnsi"/>
                <w:sz w:val="22"/>
                <w:szCs w:val="22"/>
                <w:lang w:eastAsia="en-US"/>
              </w:rPr>
            </w:pPr>
          </w:p>
          <w:p w:rsidR="004000F1" w:rsidRDefault="004000F1" w:rsidP="00E44E9E">
            <w:pPr>
              <w:spacing w:line="257" w:lineRule="auto"/>
              <w:rPr>
                <w:rFonts w:asciiTheme="minorHAnsi" w:hAnsiTheme="minorHAnsi" w:cstheme="minorHAnsi"/>
                <w:sz w:val="22"/>
                <w:szCs w:val="22"/>
                <w:lang w:eastAsia="en-US"/>
              </w:rPr>
            </w:pPr>
            <w:r>
              <w:rPr>
                <w:rFonts w:asciiTheme="minorHAnsi" w:hAnsiTheme="minorHAnsi" w:cstheme="minorHAnsi"/>
                <w:sz w:val="22"/>
                <w:szCs w:val="22"/>
                <w:lang w:eastAsia="en-US"/>
              </w:rPr>
              <w:t>All Cllrs</w:t>
            </w:r>
          </w:p>
          <w:p w:rsidR="004000F1" w:rsidRPr="003B6557" w:rsidRDefault="004000F1" w:rsidP="00E44E9E">
            <w:pPr>
              <w:spacing w:after="120" w:line="257" w:lineRule="auto"/>
              <w:rPr>
                <w:rFonts w:asciiTheme="minorHAnsi" w:hAnsiTheme="minorHAnsi" w:cstheme="minorHAnsi"/>
                <w:sz w:val="22"/>
                <w:szCs w:val="22"/>
                <w:lang w:eastAsia="en-US"/>
              </w:rPr>
            </w:pPr>
          </w:p>
        </w:tc>
      </w:tr>
      <w:tr w:rsidR="004000F1" w:rsidRPr="003B6557" w:rsidTr="00E44E9E">
        <w:tc>
          <w:tcPr>
            <w:tcW w:w="562" w:type="dxa"/>
            <w:tcBorders>
              <w:top w:val="single" w:sz="4" w:space="0" w:color="auto"/>
              <w:left w:val="single" w:sz="4" w:space="0" w:color="auto"/>
              <w:bottom w:val="single" w:sz="4" w:space="0" w:color="auto"/>
              <w:right w:val="single" w:sz="4" w:space="0" w:color="auto"/>
            </w:tcBorders>
            <w:hideMark/>
          </w:tcPr>
          <w:p w:rsidR="004000F1" w:rsidRPr="003B6557" w:rsidRDefault="00E351C2" w:rsidP="00E44E9E">
            <w:pPr>
              <w:pStyle w:val="NoSpacing"/>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11</w:t>
            </w:r>
          </w:p>
        </w:tc>
        <w:tc>
          <w:tcPr>
            <w:tcW w:w="7765" w:type="dxa"/>
            <w:tcBorders>
              <w:top w:val="single" w:sz="4" w:space="0" w:color="auto"/>
              <w:left w:val="single" w:sz="4" w:space="0" w:color="auto"/>
              <w:bottom w:val="single" w:sz="4" w:space="0" w:color="auto"/>
              <w:right w:val="single" w:sz="4" w:space="0" w:color="auto"/>
            </w:tcBorders>
            <w:hideMark/>
          </w:tcPr>
          <w:p w:rsidR="00413134" w:rsidRDefault="00C211CE" w:rsidP="00C211CE">
            <w:pPr>
              <w:pStyle w:val="BodyTextIndent"/>
              <w:spacing w:before="0"/>
              <w:ind w:left="0"/>
              <w:rPr>
                <w:b/>
                <w:lang w:eastAsia="en-US"/>
              </w:rPr>
            </w:pPr>
            <w:r w:rsidRPr="002C1913">
              <w:rPr>
                <w:b/>
                <w:lang w:eastAsia="en-US"/>
              </w:rPr>
              <w:t>Position of Parish Councillor Matt Newman.</w:t>
            </w:r>
          </w:p>
          <w:p w:rsidR="00C211CE" w:rsidRDefault="002C1913" w:rsidP="00527558">
            <w:pPr>
              <w:pStyle w:val="BodyTextIndent"/>
              <w:spacing w:before="0" w:after="0"/>
              <w:ind w:left="0"/>
              <w:rPr>
                <w:lang w:eastAsia="en-US"/>
              </w:rPr>
            </w:pPr>
            <w:r>
              <w:rPr>
                <w:lang w:eastAsia="en-US"/>
              </w:rPr>
              <w:t>Section</w:t>
            </w:r>
            <w:r w:rsidR="00C211CE">
              <w:rPr>
                <w:lang w:eastAsia="en-US"/>
              </w:rPr>
              <w:t xml:space="preserve"> </w:t>
            </w:r>
            <w:r w:rsidR="00E351C2">
              <w:rPr>
                <w:lang w:eastAsia="en-US"/>
              </w:rPr>
              <w:t xml:space="preserve">85 </w:t>
            </w:r>
            <w:r>
              <w:rPr>
                <w:lang w:eastAsia="en-US"/>
              </w:rPr>
              <w:t xml:space="preserve">of the 1972 </w:t>
            </w:r>
            <w:r w:rsidR="00DC7503">
              <w:rPr>
                <w:lang w:eastAsia="en-US"/>
              </w:rPr>
              <w:t xml:space="preserve">Local Government </w:t>
            </w:r>
            <w:r>
              <w:rPr>
                <w:lang w:eastAsia="en-US"/>
              </w:rPr>
              <w:t xml:space="preserve">Act, </w:t>
            </w:r>
            <w:r w:rsidR="00E351C2">
              <w:rPr>
                <w:lang w:eastAsia="en-US"/>
              </w:rPr>
              <w:t>which was read out by Cllr. B</w:t>
            </w:r>
            <w:r w:rsidR="00C211CE">
              <w:rPr>
                <w:lang w:eastAsia="en-US"/>
              </w:rPr>
              <w:t>eare</w:t>
            </w:r>
            <w:r>
              <w:rPr>
                <w:lang w:eastAsia="en-US"/>
              </w:rPr>
              <w:t>,</w:t>
            </w:r>
            <w:r w:rsidR="00C211CE">
              <w:rPr>
                <w:lang w:eastAsia="en-US"/>
              </w:rPr>
              <w:t xml:space="preserve"> states that if a Councillor is absent for </w:t>
            </w:r>
            <w:r>
              <w:rPr>
                <w:lang w:eastAsia="en-US"/>
              </w:rPr>
              <w:t xml:space="preserve">a period of </w:t>
            </w:r>
            <w:r w:rsidR="00C211CE">
              <w:rPr>
                <w:lang w:eastAsia="en-US"/>
              </w:rPr>
              <w:t xml:space="preserve">6 </w:t>
            </w:r>
            <w:r w:rsidR="00527558">
              <w:rPr>
                <w:lang w:eastAsia="en-US"/>
              </w:rPr>
              <w:t>consecutive</w:t>
            </w:r>
            <w:r>
              <w:rPr>
                <w:lang w:eastAsia="en-US"/>
              </w:rPr>
              <w:t xml:space="preserve"> </w:t>
            </w:r>
            <w:r w:rsidR="00C211CE">
              <w:rPr>
                <w:lang w:eastAsia="en-US"/>
              </w:rPr>
              <w:t>months</w:t>
            </w:r>
            <w:r w:rsidR="00986FFF">
              <w:rPr>
                <w:lang w:eastAsia="en-US"/>
              </w:rPr>
              <w:t>,</w:t>
            </w:r>
            <w:r w:rsidR="00C211CE">
              <w:rPr>
                <w:lang w:eastAsia="en-US"/>
              </w:rPr>
              <w:t xml:space="preserve"> </w:t>
            </w:r>
            <w:r w:rsidR="00986FFF">
              <w:rPr>
                <w:lang w:eastAsia="en-US"/>
              </w:rPr>
              <w:t>without a reason approved by the Council, he</w:t>
            </w:r>
            <w:r w:rsidR="00C211CE">
              <w:rPr>
                <w:lang w:eastAsia="en-US"/>
              </w:rPr>
              <w:t xml:space="preserve"> will be </w:t>
            </w:r>
            <w:r w:rsidR="00DC7503">
              <w:rPr>
                <w:lang w:eastAsia="en-US"/>
              </w:rPr>
              <w:t>cease to be a member</w:t>
            </w:r>
            <w:r w:rsidR="00C211CE">
              <w:rPr>
                <w:lang w:eastAsia="en-US"/>
              </w:rPr>
              <w:t>.</w:t>
            </w:r>
          </w:p>
          <w:p w:rsidR="00C211CE" w:rsidRDefault="00C211CE" w:rsidP="00C211CE">
            <w:pPr>
              <w:pStyle w:val="BodyTextIndent"/>
              <w:spacing w:before="0"/>
              <w:ind w:left="0"/>
              <w:rPr>
                <w:lang w:eastAsia="en-US"/>
              </w:rPr>
            </w:pPr>
            <w:r>
              <w:rPr>
                <w:lang w:eastAsia="en-US"/>
              </w:rPr>
              <w:t xml:space="preserve">Cllrs. Whitehead said he will confirm if this has been suspended due to COVID 19. </w:t>
            </w:r>
          </w:p>
          <w:p w:rsidR="00C211CE" w:rsidRDefault="00C211CE" w:rsidP="00C211CE">
            <w:pPr>
              <w:pStyle w:val="BodyTextIndent"/>
              <w:spacing w:before="0"/>
              <w:ind w:left="0"/>
              <w:rPr>
                <w:lang w:eastAsia="en-US"/>
              </w:rPr>
            </w:pPr>
            <w:r>
              <w:rPr>
                <w:lang w:eastAsia="en-US"/>
              </w:rPr>
              <w:t xml:space="preserve">Cllr. Kerr said he had spoken to Cllr. Newman and he does not believe Social media is safe and secure and due to this could not attend any meetings until they go back to face to face.  </w:t>
            </w:r>
          </w:p>
          <w:p w:rsidR="00BD22E5" w:rsidRDefault="00C211CE" w:rsidP="00BD22E5">
            <w:pPr>
              <w:rPr>
                <w:rFonts w:ascii="Calibri" w:hAnsi="Calibri" w:cs="Calibri"/>
                <w:sz w:val="22"/>
                <w:szCs w:val="22"/>
              </w:rPr>
            </w:pPr>
            <w:r>
              <w:rPr>
                <w:lang w:eastAsia="en-US"/>
              </w:rPr>
              <w:t xml:space="preserve">Cllr. Futrell </w:t>
            </w:r>
            <w:r w:rsidR="00BD22E5">
              <w:rPr>
                <w:rFonts w:ascii="Calibri" w:hAnsi="Calibri" w:cs="Calibri"/>
              </w:rPr>
              <w:t>said we should be more understanding and relaxed in this period of Covid-19, which is stressful for so many, and when raising Cllr. Newman’s absence with him, we should be encouraging him to contribute again because we miss him and value the perspective and knowledge he brings to meetings.</w:t>
            </w:r>
          </w:p>
          <w:p w:rsidR="00640DC5" w:rsidRPr="00640DC5" w:rsidRDefault="00640DC5" w:rsidP="00BD22E5">
            <w:pPr>
              <w:pStyle w:val="BodyTextIndent"/>
              <w:spacing w:before="0"/>
              <w:ind w:left="0"/>
              <w:rPr>
                <w:sz w:val="12"/>
                <w:szCs w:val="12"/>
                <w:lang w:eastAsia="en-US"/>
              </w:rPr>
            </w:pPr>
            <w:bookmarkStart w:id="0" w:name="_GoBack"/>
            <w:bookmarkEnd w:id="0"/>
          </w:p>
          <w:p w:rsidR="00413134" w:rsidRPr="003B6557" w:rsidRDefault="00527558" w:rsidP="00BD22E5">
            <w:pPr>
              <w:pStyle w:val="BodyTextIndent"/>
              <w:spacing w:before="0"/>
              <w:ind w:left="0"/>
              <w:rPr>
                <w:lang w:eastAsia="en-US"/>
              </w:rPr>
            </w:pPr>
            <w:r>
              <w:rPr>
                <w:lang w:eastAsia="en-US"/>
              </w:rPr>
              <w:t>Cllr. Kerr said we sh</w:t>
            </w:r>
            <w:r w:rsidR="00B4029C">
              <w:rPr>
                <w:lang w:eastAsia="en-US"/>
              </w:rPr>
              <w:t xml:space="preserve">ould formally record our disquiet and disappointment that he is not able to dial </w:t>
            </w:r>
            <w:r w:rsidR="00986FFF">
              <w:rPr>
                <w:lang w:eastAsia="en-US"/>
              </w:rPr>
              <w:t xml:space="preserve">or phone </w:t>
            </w:r>
            <w:r w:rsidR="00B4029C">
              <w:rPr>
                <w:lang w:eastAsia="en-US"/>
              </w:rPr>
              <w:t>in to the meetings.   We will wait for confirmation on the Legislation</w:t>
            </w:r>
            <w:r w:rsidR="00413134">
              <w:rPr>
                <w:lang w:eastAsia="en-US"/>
              </w:rPr>
              <w:t xml:space="preserve"> from Cllr. Whitehead</w:t>
            </w:r>
          </w:p>
        </w:tc>
        <w:tc>
          <w:tcPr>
            <w:tcW w:w="1558" w:type="dxa"/>
            <w:tcBorders>
              <w:top w:val="single" w:sz="4" w:space="0" w:color="auto"/>
              <w:left w:val="single" w:sz="4" w:space="0" w:color="auto"/>
              <w:bottom w:val="single" w:sz="4" w:space="0" w:color="auto"/>
              <w:right w:val="single" w:sz="4" w:space="0" w:color="auto"/>
            </w:tcBorders>
          </w:tcPr>
          <w:p w:rsidR="004000F1" w:rsidRPr="003B6557" w:rsidRDefault="004000F1" w:rsidP="00E44E9E">
            <w:pPr>
              <w:spacing w:line="256" w:lineRule="auto"/>
              <w:rPr>
                <w:rFonts w:asciiTheme="minorHAnsi" w:hAnsiTheme="minorHAnsi" w:cstheme="minorHAnsi"/>
                <w:sz w:val="22"/>
                <w:szCs w:val="22"/>
                <w:lang w:eastAsia="en-US"/>
              </w:rPr>
            </w:pPr>
          </w:p>
          <w:p w:rsidR="004000F1" w:rsidRDefault="004000F1" w:rsidP="00E44E9E">
            <w:pPr>
              <w:spacing w:line="256" w:lineRule="auto"/>
              <w:rPr>
                <w:rFonts w:asciiTheme="minorHAnsi" w:hAnsiTheme="minorHAnsi" w:cstheme="minorHAnsi"/>
                <w:sz w:val="22"/>
                <w:szCs w:val="22"/>
                <w:lang w:eastAsia="en-US"/>
              </w:rPr>
            </w:pPr>
          </w:p>
          <w:p w:rsidR="004000F1" w:rsidRDefault="004000F1" w:rsidP="00E44E9E">
            <w:pPr>
              <w:spacing w:line="256" w:lineRule="auto"/>
              <w:rPr>
                <w:rFonts w:asciiTheme="minorHAnsi" w:hAnsiTheme="minorHAnsi" w:cstheme="minorHAnsi"/>
                <w:sz w:val="22"/>
                <w:szCs w:val="22"/>
                <w:lang w:eastAsia="en-US"/>
              </w:rPr>
            </w:pPr>
          </w:p>
          <w:p w:rsidR="004000F1" w:rsidRDefault="004000F1" w:rsidP="00E44E9E">
            <w:pPr>
              <w:spacing w:line="256" w:lineRule="auto"/>
              <w:rPr>
                <w:rFonts w:asciiTheme="minorHAnsi" w:hAnsiTheme="minorHAnsi" w:cstheme="minorHAnsi"/>
                <w:sz w:val="22"/>
                <w:szCs w:val="22"/>
                <w:lang w:eastAsia="en-US"/>
              </w:rPr>
            </w:pPr>
          </w:p>
          <w:p w:rsidR="004000F1" w:rsidRDefault="004000F1" w:rsidP="00E44E9E">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Cllr</w:t>
            </w:r>
            <w:r w:rsidR="00E351C2">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E351C2">
              <w:rPr>
                <w:rFonts w:asciiTheme="minorHAnsi" w:hAnsiTheme="minorHAnsi" w:cstheme="minorHAnsi"/>
                <w:sz w:val="22"/>
                <w:szCs w:val="22"/>
                <w:lang w:eastAsia="en-US"/>
              </w:rPr>
              <w:t>Whitehead</w:t>
            </w:r>
          </w:p>
          <w:p w:rsidR="004000F1" w:rsidRDefault="004000F1" w:rsidP="00E44E9E">
            <w:pPr>
              <w:spacing w:line="256" w:lineRule="auto"/>
              <w:rPr>
                <w:rFonts w:asciiTheme="minorHAnsi" w:hAnsiTheme="minorHAnsi" w:cstheme="minorHAnsi"/>
                <w:sz w:val="22"/>
                <w:szCs w:val="22"/>
                <w:lang w:eastAsia="en-US"/>
              </w:rPr>
            </w:pPr>
          </w:p>
          <w:p w:rsidR="004000F1" w:rsidRDefault="004000F1" w:rsidP="00E44E9E">
            <w:pPr>
              <w:spacing w:line="256" w:lineRule="auto"/>
              <w:rPr>
                <w:rFonts w:asciiTheme="minorHAnsi" w:hAnsiTheme="minorHAnsi" w:cstheme="minorHAnsi"/>
                <w:sz w:val="22"/>
                <w:szCs w:val="22"/>
                <w:lang w:eastAsia="en-US"/>
              </w:rPr>
            </w:pPr>
          </w:p>
          <w:p w:rsidR="004000F1" w:rsidRDefault="004000F1" w:rsidP="00E44E9E">
            <w:pPr>
              <w:spacing w:line="256" w:lineRule="auto"/>
              <w:rPr>
                <w:rFonts w:asciiTheme="minorHAnsi" w:hAnsiTheme="minorHAnsi" w:cstheme="minorHAnsi"/>
                <w:sz w:val="22"/>
                <w:szCs w:val="22"/>
                <w:lang w:eastAsia="en-US"/>
              </w:rPr>
            </w:pPr>
          </w:p>
          <w:p w:rsidR="004000F1" w:rsidRDefault="004000F1" w:rsidP="00E44E9E">
            <w:pPr>
              <w:spacing w:line="256" w:lineRule="auto"/>
              <w:rPr>
                <w:rFonts w:asciiTheme="minorHAnsi" w:hAnsiTheme="minorHAnsi" w:cstheme="minorHAnsi"/>
                <w:sz w:val="22"/>
                <w:szCs w:val="22"/>
                <w:lang w:eastAsia="en-US"/>
              </w:rPr>
            </w:pPr>
          </w:p>
          <w:p w:rsidR="004000F1" w:rsidRDefault="004000F1" w:rsidP="00E44E9E">
            <w:pPr>
              <w:spacing w:line="256" w:lineRule="auto"/>
              <w:rPr>
                <w:rFonts w:asciiTheme="minorHAnsi" w:hAnsiTheme="minorHAnsi" w:cstheme="minorHAnsi"/>
                <w:sz w:val="22"/>
                <w:szCs w:val="22"/>
                <w:lang w:eastAsia="en-US"/>
              </w:rPr>
            </w:pPr>
          </w:p>
          <w:p w:rsidR="00DA1670" w:rsidRDefault="00DA1670" w:rsidP="00E44E9E">
            <w:pPr>
              <w:spacing w:line="256" w:lineRule="auto"/>
              <w:rPr>
                <w:rFonts w:asciiTheme="minorHAnsi" w:hAnsiTheme="minorHAnsi" w:cstheme="minorHAnsi"/>
                <w:sz w:val="22"/>
                <w:szCs w:val="22"/>
                <w:lang w:eastAsia="en-US"/>
              </w:rPr>
            </w:pPr>
          </w:p>
          <w:p w:rsidR="00DA1670" w:rsidRDefault="00DA1670" w:rsidP="00E44E9E">
            <w:pPr>
              <w:spacing w:line="256" w:lineRule="auto"/>
              <w:rPr>
                <w:rFonts w:asciiTheme="minorHAnsi" w:hAnsiTheme="minorHAnsi" w:cstheme="minorHAnsi"/>
                <w:sz w:val="22"/>
                <w:szCs w:val="22"/>
                <w:lang w:eastAsia="en-US"/>
              </w:rPr>
            </w:pPr>
          </w:p>
          <w:p w:rsidR="00DA1670" w:rsidRPr="003B6557" w:rsidRDefault="00DA1670" w:rsidP="00E44E9E">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Clerk</w:t>
            </w:r>
          </w:p>
        </w:tc>
      </w:tr>
      <w:tr w:rsidR="003E3DBC" w:rsidRPr="003B6557" w:rsidTr="00E44E9E">
        <w:tc>
          <w:tcPr>
            <w:tcW w:w="562" w:type="dxa"/>
            <w:tcBorders>
              <w:top w:val="single" w:sz="4" w:space="0" w:color="auto"/>
              <w:left w:val="single" w:sz="4" w:space="0" w:color="auto"/>
              <w:bottom w:val="single" w:sz="4" w:space="0" w:color="auto"/>
              <w:right w:val="single" w:sz="4" w:space="0" w:color="auto"/>
            </w:tcBorders>
          </w:tcPr>
          <w:p w:rsidR="003E3DBC" w:rsidRDefault="003E3DBC" w:rsidP="00E44E9E">
            <w:pPr>
              <w:spacing w:after="120"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12</w:t>
            </w:r>
          </w:p>
        </w:tc>
        <w:tc>
          <w:tcPr>
            <w:tcW w:w="7765" w:type="dxa"/>
            <w:tcBorders>
              <w:top w:val="single" w:sz="4" w:space="0" w:color="auto"/>
              <w:left w:val="single" w:sz="4" w:space="0" w:color="auto"/>
              <w:bottom w:val="single" w:sz="4" w:space="0" w:color="auto"/>
              <w:right w:val="single" w:sz="4" w:space="0" w:color="auto"/>
            </w:tcBorders>
          </w:tcPr>
          <w:p w:rsidR="003E3DBC" w:rsidRDefault="003E3DBC" w:rsidP="003E3DBC">
            <w:p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Cotswold Conservation Board.</w:t>
            </w:r>
          </w:p>
          <w:p w:rsidR="003E3DBC" w:rsidRPr="00DA1670" w:rsidRDefault="003E3DBC" w:rsidP="00DA1670">
            <w:pPr>
              <w:pStyle w:val="xmsonormal"/>
              <w:spacing w:after="120" w:line="257" w:lineRule="auto"/>
              <w:rPr>
                <w:rFonts w:asciiTheme="minorHAnsi" w:hAnsiTheme="minorHAnsi" w:cstheme="minorHAnsi"/>
                <w:b/>
                <w:lang w:eastAsia="en-US"/>
              </w:rPr>
            </w:pPr>
            <w:r w:rsidRPr="00DA1670">
              <w:rPr>
                <w:rFonts w:asciiTheme="minorHAnsi" w:hAnsiTheme="minorHAnsi" w:cstheme="minorHAnsi"/>
                <w:lang w:eastAsia="en-US"/>
              </w:rPr>
              <w:t xml:space="preserve">Cllr. Kerr reported that </w:t>
            </w:r>
            <w:r w:rsidR="00ED0F2E" w:rsidRPr="00DA1670">
              <w:rPr>
                <w:rFonts w:asciiTheme="minorHAnsi" w:hAnsiTheme="minorHAnsi" w:cstheme="minorHAnsi"/>
                <w:lang w:eastAsia="en-US"/>
              </w:rPr>
              <w:t>the AONB</w:t>
            </w:r>
            <w:r w:rsidRPr="00DA1670">
              <w:rPr>
                <w:rFonts w:asciiTheme="minorHAnsi" w:hAnsiTheme="minorHAnsi" w:cstheme="minorHAnsi"/>
                <w:lang w:eastAsia="en-US"/>
              </w:rPr>
              <w:t xml:space="preserve"> ha</w:t>
            </w:r>
            <w:r w:rsidR="00ED0F2E" w:rsidRPr="00DA1670">
              <w:rPr>
                <w:rFonts w:asciiTheme="minorHAnsi" w:hAnsiTheme="minorHAnsi" w:cstheme="minorHAnsi"/>
                <w:lang w:eastAsia="en-US"/>
              </w:rPr>
              <w:t>s</w:t>
            </w:r>
            <w:r w:rsidRPr="00DA1670">
              <w:rPr>
                <w:rFonts w:asciiTheme="minorHAnsi" w:hAnsiTheme="minorHAnsi" w:cstheme="minorHAnsi"/>
                <w:lang w:eastAsia="en-US"/>
              </w:rPr>
              <w:t xml:space="preserve"> a new name and </w:t>
            </w:r>
            <w:r w:rsidR="00DA1670" w:rsidRPr="00DA1670">
              <w:rPr>
                <w:rFonts w:asciiTheme="minorHAnsi" w:hAnsiTheme="minorHAnsi" w:cstheme="minorHAnsi"/>
                <w:lang w:eastAsia="en-US"/>
              </w:rPr>
              <w:t xml:space="preserve">new </w:t>
            </w:r>
            <w:r w:rsidRPr="00DA1670">
              <w:rPr>
                <w:rFonts w:asciiTheme="minorHAnsi" w:hAnsiTheme="minorHAnsi" w:cstheme="minorHAnsi"/>
                <w:lang w:eastAsia="en-US"/>
              </w:rPr>
              <w:t>logo</w:t>
            </w:r>
            <w:r w:rsidR="00ED0F2E" w:rsidRPr="00DA1670">
              <w:rPr>
                <w:rFonts w:asciiTheme="minorHAnsi" w:hAnsiTheme="minorHAnsi" w:cstheme="minorHAnsi"/>
                <w:lang w:eastAsia="en-US"/>
              </w:rPr>
              <w:t>; it is</w:t>
            </w:r>
            <w:r w:rsidRPr="00DA1670">
              <w:rPr>
                <w:rFonts w:asciiTheme="minorHAnsi" w:hAnsiTheme="minorHAnsi" w:cstheme="minorHAnsi"/>
                <w:lang w:eastAsia="en-US"/>
              </w:rPr>
              <w:t xml:space="preserve"> now called </w:t>
            </w:r>
            <w:r w:rsidR="00DA1670" w:rsidRPr="00DA1670">
              <w:rPr>
                <w:rFonts w:asciiTheme="minorHAnsi" w:hAnsiTheme="minorHAnsi" w:cstheme="minorHAnsi"/>
                <w:lang w:eastAsia="en-US"/>
              </w:rPr>
              <w:t xml:space="preserve">the </w:t>
            </w:r>
            <w:r w:rsidRPr="00DA1670">
              <w:rPr>
                <w:rFonts w:asciiTheme="minorHAnsi" w:hAnsiTheme="minorHAnsi" w:cstheme="minorHAnsi"/>
                <w:lang w:eastAsia="en-US"/>
              </w:rPr>
              <w:t>Cotswold National Landscape</w:t>
            </w:r>
            <w:r w:rsidR="00ED0F2E" w:rsidRPr="00DA1670">
              <w:rPr>
                <w:rFonts w:asciiTheme="minorHAnsi" w:hAnsiTheme="minorHAnsi" w:cstheme="minorHAnsi"/>
                <w:lang w:eastAsia="en-US"/>
              </w:rPr>
              <w:t>.</w:t>
            </w:r>
            <w:r w:rsidRPr="00DA1670">
              <w:rPr>
                <w:rFonts w:asciiTheme="minorHAnsi" w:hAnsiTheme="minorHAnsi" w:cstheme="minorHAnsi"/>
                <w:lang w:eastAsia="en-US"/>
              </w:rPr>
              <w:t xml:space="preserve"> </w:t>
            </w:r>
            <w:r w:rsidR="00ED0F2E" w:rsidRPr="00DA1670">
              <w:rPr>
                <w:rFonts w:asciiTheme="minorHAnsi" w:hAnsiTheme="minorHAnsi" w:cstheme="minorHAnsi"/>
                <w:lang w:eastAsia="en-US"/>
              </w:rPr>
              <w:t>T</w:t>
            </w:r>
            <w:r w:rsidRPr="00DA1670">
              <w:rPr>
                <w:rFonts w:asciiTheme="minorHAnsi" w:hAnsiTheme="minorHAnsi" w:cstheme="minorHAnsi"/>
                <w:lang w:eastAsia="en-US"/>
              </w:rPr>
              <w:t xml:space="preserve">his </w:t>
            </w:r>
            <w:r w:rsidR="00ED0F2E" w:rsidRPr="00DA1670">
              <w:rPr>
                <w:rFonts w:asciiTheme="minorHAnsi" w:hAnsiTheme="minorHAnsi" w:cstheme="minorHAnsi"/>
                <w:lang w:eastAsia="en-US"/>
              </w:rPr>
              <w:t xml:space="preserve">follows the </w:t>
            </w:r>
            <w:r w:rsidR="00DA1670" w:rsidRPr="00DA1670">
              <w:rPr>
                <w:rFonts w:asciiTheme="minorHAnsi" w:hAnsiTheme="minorHAnsi" w:cstheme="minorHAnsi"/>
                <w:lang w:eastAsia="en-US"/>
              </w:rPr>
              <w:t>proposal in</w:t>
            </w:r>
            <w:r w:rsidR="00ED0F2E" w:rsidRPr="00DA1670">
              <w:rPr>
                <w:rFonts w:asciiTheme="minorHAnsi" w:hAnsiTheme="minorHAnsi" w:cstheme="minorHAnsi"/>
                <w:lang w:eastAsia="en-US"/>
              </w:rPr>
              <w:t xml:space="preserve"> the Glover report to </w:t>
            </w:r>
            <w:r w:rsidRPr="00DA1670">
              <w:rPr>
                <w:rFonts w:asciiTheme="minorHAnsi" w:hAnsiTheme="minorHAnsi" w:cstheme="minorHAnsi"/>
                <w:lang w:eastAsia="en-US"/>
              </w:rPr>
              <w:t>un</w:t>
            </w:r>
            <w:r w:rsidR="00ED0F2E" w:rsidRPr="00DA1670">
              <w:rPr>
                <w:rFonts w:asciiTheme="minorHAnsi" w:hAnsiTheme="minorHAnsi" w:cstheme="minorHAnsi"/>
                <w:lang w:eastAsia="en-US"/>
              </w:rPr>
              <w:t>ify</w:t>
            </w:r>
            <w:r w:rsidRPr="00DA1670">
              <w:rPr>
                <w:rFonts w:asciiTheme="minorHAnsi" w:hAnsiTheme="minorHAnsi" w:cstheme="minorHAnsi"/>
                <w:lang w:eastAsia="en-US"/>
              </w:rPr>
              <w:t xml:space="preserve"> National Parks and AONB</w:t>
            </w:r>
            <w:r w:rsidR="00ED0F2E" w:rsidRPr="00DA1670">
              <w:rPr>
                <w:rFonts w:asciiTheme="minorHAnsi" w:hAnsiTheme="minorHAnsi" w:cstheme="minorHAnsi"/>
                <w:lang w:eastAsia="en-US"/>
              </w:rPr>
              <w:t>’s</w:t>
            </w:r>
            <w:r w:rsidRPr="00DA1670">
              <w:rPr>
                <w:rFonts w:asciiTheme="minorHAnsi" w:hAnsiTheme="minorHAnsi" w:cstheme="minorHAnsi"/>
                <w:lang w:eastAsia="en-US"/>
              </w:rPr>
              <w:t xml:space="preserve"> under </w:t>
            </w:r>
            <w:r w:rsidR="00DA1670" w:rsidRPr="00DA1670">
              <w:rPr>
                <w:rFonts w:asciiTheme="minorHAnsi" w:hAnsiTheme="minorHAnsi" w:cstheme="minorHAnsi"/>
                <w:lang w:eastAsia="en-US"/>
              </w:rPr>
              <w:t xml:space="preserve">this </w:t>
            </w:r>
            <w:r w:rsidR="00ED0F2E" w:rsidRPr="00DA1670">
              <w:rPr>
                <w:rFonts w:asciiTheme="minorHAnsi" w:hAnsiTheme="minorHAnsi" w:cstheme="minorHAnsi"/>
                <w:lang w:eastAsia="en-US"/>
              </w:rPr>
              <w:t>one</w:t>
            </w:r>
            <w:r w:rsidRPr="00DA1670">
              <w:rPr>
                <w:rFonts w:asciiTheme="minorHAnsi" w:hAnsiTheme="minorHAnsi" w:cstheme="minorHAnsi"/>
                <w:lang w:eastAsia="en-US"/>
              </w:rPr>
              <w:t xml:space="preserve"> broad title.</w:t>
            </w:r>
          </w:p>
        </w:tc>
        <w:tc>
          <w:tcPr>
            <w:tcW w:w="1558" w:type="dxa"/>
            <w:tcBorders>
              <w:top w:val="single" w:sz="4" w:space="0" w:color="auto"/>
              <w:left w:val="single" w:sz="4" w:space="0" w:color="auto"/>
              <w:bottom w:val="single" w:sz="4" w:space="0" w:color="auto"/>
              <w:right w:val="single" w:sz="4" w:space="0" w:color="auto"/>
            </w:tcBorders>
          </w:tcPr>
          <w:p w:rsidR="003E3DBC" w:rsidRPr="003B6557" w:rsidRDefault="003E3DBC" w:rsidP="00E44E9E">
            <w:pPr>
              <w:spacing w:after="120" w:line="256" w:lineRule="auto"/>
              <w:rPr>
                <w:rFonts w:asciiTheme="minorHAnsi" w:hAnsiTheme="minorHAnsi" w:cstheme="minorHAnsi"/>
                <w:sz w:val="22"/>
                <w:szCs w:val="22"/>
                <w:lang w:eastAsia="en-US"/>
              </w:rPr>
            </w:pPr>
          </w:p>
        </w:tc>
      </w:tr>
      <w:tr w:rsidR="003E3DBC" w:rsidRPr="003B6557" w:rsidTr="00E44E9E">
        <w:tc>
          <w:tcPr>
            <w:tcW w:w="562" w:type="dxa"/>
            <w:tcBorders>
              <w:top w:val="single" w:sz="4" w:space="0" w:color="auto"/>
              <w:left w:val="single" w:sz="4" w:space="0" w:color="auto"/>
              <w:bottom w:val="single" w:sz="4" w:space="0" w:color="auto"/>
              <w:right w:val="single" w:sz="4" w:space="0" w:color="auto"/>
            </w:tcBorders>
          </w:tcPr>
          <w:p w:rsidR="003E3DBC" w:rsidRPr="003B6557" w:rsidRDefault="003E3DBC" w:rsidP="00E44E9E">
            <w:pPr>
              <w:spacing w:after="120"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13</w:t>
            </w:r>
          </w:p>
        </w:tc>
        <w:tc>
          <w:tcPr>
            <w:tcW w:w="7765" w:type="dxa"/>
            <w:tcBorders>
              <w:top w:val="single" w:sz="4" w:space="0" w:color="auto"/>
              <w:left w:val="single" w:sz="4" w:space="0" w:color="auto"/>
              <w:bottom w:val="single" w:sz="4" w:space="0" w:color="auto"/>
              <w:right w:val="single" w:sz="4" w:space="0" w:color="auto"/>
            </w:tcBorders>
          </w:tcPr>
          <w:p w:rsidR="003E3DBC" w:rsidRDefault="003E3DBC" w:rsidP="003E3DBC">
            <w:p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Highways</w:t>
            </w:r>
          </w:p>
          <w:p w:rsidR="003E3DBC" w:rsidRDefault="003E3DBC" w:rsidP="003E3DBC">
            <w:pPr>
              <w:pStyle w:val="ListParagraph"/>
              <w:numPr>
                <w:ilvl w:val="0"/>
                <w:numId w:val="2"/>
              </w:numPr>
              <w:ind w:left="363" w:hanging="357"/>
              <w:rPr>
                <w:rFonts w:cstheme="minorHAnsi"/>
              </w:rPr>
            </w:pPr>
            <w:r>
              <w:rPr>
                <w:rFonts w:cstheme="minorHAnsi"/>
              </w:rPr>
              <w:t xml:space="preserve">To approve the Snow Plan for </w:t>
            </w:r>
            <w:proofErr w:type="gramStart"/>
            <w:r>
              <w:rPr>
                <w:rFonts w:cstheme="minorHAnsi"/>
              </w:rPr>
              <w:t>Winter</w:t>
            </w:r>
            <w:proofErr w:type="gramEnd"/>
            <w:r>
              <w:rPr>
                <w:rFonts w:cstheme="minorHAnsi"/>
              </w:rPr>
              <w:t xml:space="preserve"> 2020-2021.  Cllr. </w:t>
            </w:r>
            <w:r w:rsidR="00ED0F2E">
              <w:rPr>
                <w:rFonts w:cstheme="minorHAnsi"/>
              </w:rPr>
              <w:t>Beare</w:t>
            </w:r>
            <w:r>
              <w:rPr>
                <w:rFonts w:cstheme="minorHAnsi"/>
              </w:rPr>
              <w:t xml:space="preserve"> proposed it is approved, seconded by Cllr.  </w:t>
            </w:r>
            <w:r w:rsidR="00ED0F2E">
              <w:rPr>
                <w:rFonts w:cstheme="minorHAnsi"/>
              </w:rPr>
              <w:t>Kerr.</w:t>
            </w:r>
            <w:r>
              <w:rPr>
                <w:rFonts w:cstheme="minorHAnsi"/>
              </w:rPr>
              <w:t xml:space="preserve">  </w:t>
            </w:r>
            <w:r w:rsidR="00DA1670">
              <w:rPr>
                <w:rFonts w:cstheme="minorHAnsi"/>
              </w:rPr>
              <w:t xml:space="preserve"> </w:t>
            </w:r>
            <w:r>
              <w:rPr>
                <w:rFonts w:cstheme="minorHAnsi"/>
              </w:rPr>
              <w:t>All approved.</w:t>
            </w:r>
          </w:p>
          <w:p w:rsidR="003E3DBC" w:rsidRPr="003E3DBC" w:rsidRDefault="003E3DBC" w:rsidP="003E3DBC">
            <w:pPr>
              <w:pStyle w:val="ListParagraph"/>
              <w:numPr>
                <w:ilvl w:val="0"/>
                <w:numId w:val="2"/>
              </w:numPr>
              <w:ind w:left="363" w:hanging="357"/>
              <w:rPr>
                <w:rFonts w:cstheme="minorHAnsi"/>
              </w:rPr>
            </w:pPr>
            <w:r>
              <w:rPr>
                <w:rFonts w:cstheme="minorHAnsi"/>
              </w:rPr>
              <w:t xml:space="preserve">The 6 ash trees with ash dieback are </w:t>
            </w:r>
            <w:r w:rsidR="00DA1670">
              <w:rPr>
                <w:rFonts w:cstheme="minorHAnsi"/>
              </w:rPr>
              <w:t>to be</w:t>
            </w:r>
            <w:r>
              <w:rPr>
                <w:rFonts w:cstheme="minorHAnsi"/>
              </w:rPr>
              <w:t xml:space="preserve"> felled and </w:t>
            </w:r>
            <w:r w:rsidR="00C211CE">
              <w:rPr>
                <w:rFonts w:cstheme="minorHAnsi"/>
              </w:rPr>
              <w:t xml:space="preserve">Cllr’s discussed the offer from </w:t>
            </w:r>
            <w:r>
              <w:t xml:space="preserve">local residents to provide 6 new native species trees </w:t>
            </w:r>
            <w:r w:rsidR="00ED0F2E">
              <w:t>as environmental mitigation</w:t>
            </w:r>
            <w:r>
              <w:t xml:space="preserve"> for the loss of </w:t>
            </w:r>
            <w:r w:rsidR="00ED0F2E">
              <w:t xml:space="preserve">the </w:t>
            </w:r>
            <w:r>
              <w:t xml:space="preserve">Ash trees.  </w:t>
            </w:r>
            <w:r w:rsidRPr="00CF609F">
              <w:rPr>
                <w:rFonts w:cstheme="minorHAnsi"/>
              </w:rPr>
              <w:t>Local residents are prepared to do this at no cost to the Parish Council.</w:t>
            </w:r>
            <w:r w:rsidR="00C211CE">
              <w:t xml:space="preserve">  Cllr. Meier proposed the offer is accepted, Seconded by Cllr. Kerr</w:t>
            </w:r>
            <w:r w:rsidR="00E351C2">
              <w:t>; all</w:t>
            </w:r>
            <w:r w:rsidR="00C211CE">
              <w:t xml:space="preserve"> approved.</w:t>
            </w:r>
          </w:p>
          <w:p w:rsidR="003E3DBC" w:rsidRDefault="003E3DBC" w:rsidP="003E3DBC">
            <w:pPr>
              <w:pStyle w:val="ListParagraph"/>
              <w:numPr>
                <w:ilvl w:val="0"/>
                <w:numId w:val="2"/>
              </w:numPr>
              <w:ind w:left="363" w:hanging="357"/>
              <w:rPr>
                <w:rFonts w:cstheme="minorHAnsi"/>
              </w:rPr>
            </w:pPr>
            <w:r>
              <w:lastRenderedPageBreak/>
              <w:t xml:space="preserve">Cllr. Beare has given the parish steward a list of work and he is working his way through it.  He asked Cllr’s. </w:t>
            </w:r>
            <w:proofErr w:type="gramStart"/>
            <w:r>
              <w:t>to</w:t>
            </w:r>
            <w:proofErr w:type="gramEnd"/>
            <w:r>
              <w:t xml:space="preserve"> let him know if the</w:t>
            </w:r>
            <w:r w:rsidR="00DA1670">
              <w:t>re was anything else that needs</w:t>
            </w:r>
            <w:r>
              <w:t xml:space="preserve"> doing. </w:t>
            </w:r>
          </w:p>
          <w:p w:rsidR="003E3DBC" w:rsidRDefault="003E3DBC" w:rsidP="00E44E9E">
            <w:pPr>
              <w:spacing w:line="256" w:lineRule="auto"/>
              <w:rPr>
                <w:rFonts w:asciiTheme="minorHAnsi" w:hAnsiTheme="minorHAnsi" w:cstheme="minorHAnsi"/>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tcPr>
          <w:p w:rsidR="003E3DBC" w:rsidRDefault="003E3DBC" w:rsidP="00E44E9E">
            <w:pPr>
              <w:spacing w:after="120" w:line="256" w:lineRule="auto"/>
              <w:rPr>
                <w:rFonts w:asciiTheme="minorHAnsi" w:hAnsiTheme="minorHAnsi" w:cstheme="minorHAnsi"/>
                <w:sz w:val="22"/>
                <w:szCs w:val="22"/>
                <w:lang w:eastAsia="en-US"/>
              </w:rPr>
            </w:pPr>
          </w:p>
          <w:p w:rsidR="00ED0F2E" w:rsidRDefault="00ED0F2E" w:rsidP="00E44E9E">
            <w:pPr>
              <w:spacing w:after="120" w:line="256" w:lineRule="auto"/>
              <w:rPr>
                <w:rFonts w:asciiTheme="minorHAnsi" w:hAnsiTheme="minorHAnsi" w:cstheme="minorHAnsi"/>
                <w:sz w:val="22"/>
                <w:szCs w:val="22"/>
                <w:lang w:eastAsia="en-US"/>
              </w:rPr>
            </w:pPr>
          </w:p>
          <w:p w:rsidR="00ED0F2E" w:rsidRDefault="00ED0F2E" w:rsidP="00E44E9E">
            <w:pPr>
              <w:spacing w:after="120" w:line="256" w:lineRule="auto"/>
              <w:rPr>
                <w:rFonts w:asciiTheme="minorHAnsi" w:hAnsiTheme="minorHAnsi" w:cstheme="minorHAnsi"/>
                <w:sz w:val="22"/>
                <w:szCs w:val="22"/>
                <w:lang w:eastAsia="en-US"/>
              </w:rPr>
            </w:pPr>
          </w:p>
          <w:p w:rsidR="00ED0F2E" w:rsidRDefault="00ED0F2E" w:rsidP="00E44E9E">
            <w:pPr>
              <w:spacing w:after="120" w:line="256" w:lineRule="auto"/>
              <w:rPr>
                <w:rFonts w:asciiTheme="minorHAnsi" w:hAnsiTheme="minorHAnsi" w:cstheme="minorHAnsi"/>
                <w:sz w:val="22"/>
                <w:szCs w:val="22"/>
                <w:lang w:eastAsia="en-US"/>
              </w:rPr>
            </w:pPr>
          </w:p>
          <w:p w:rsidR="00ED0F2E" w:rsidRDefault="00DA1670" w:rsidP="00E44E9E">
            <w:pPr>
              <w:spacing w:after="120"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Cllr Meier</w:t>
            </w:r>
          </w:p>
          <w:p w:rsidR="00ED0F2E" w:rsidRDefault="00ED0F2E" w:rsidP="00E44E9E">
            <w:pPr>
              <w:spacing w:after="120" w:line="256" w:lineRule="auto"/>
              <w:rPr>
                <w:rFonts w:asciiTheme="minorHAnsi" w:hAnsiTheme="minorHAnsi" w:cstheme="minorHAnsi"/>
                <w:sz w:val="22"/>
                <w:szCs w:val="22"/>
                <w:lang w:eastAsia="en-US"/>
              </w:rPr>
            </w:pPr>
          </w:p>
          <w:p w:rsidR="00ED0F2E" w:rsidRDefault="00ED0F2E" w:rsidP="00E44E9E">
            <w:pPr>
              <w:spacing w:after="120" w:line="256" w:lineRule="auto"/>
              <w:rPr>
                <w:rFonts w:asciiTheme="minorHAnsi" w:hAnsiTheme="minorHAnsi" w:cstheme="minorHAnsi"/>
                <w:sz w:val="22"/>
                <w:szCs w:val="22"/>
                <w:lang w:eastAsia="en-US"/>
              </w:rPr>
            </w:pPr>
          </w:p>
          <w:p w:rsidR="00ED0F2E" w:rsidRPr="003B6557" w:rsidRDefault="00ED0F2E" w:rsidP="00E44E9E">
            <w:pPr>
              <w:spacing w:after="120"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All Cllrs</w:t>
            </w:r>
          </w:p>
        </w:tc>
      </w:tr>
      <w:tr w:rsidR="004000F1" w:rsidRPr="003B6557" w:rsidTr="00E44E9E">
        <w:tc>
          <w:tcPr>
            <w:tcW w:w="562" w:type="dxa"/>
            <w:tcBorders>
              <w:top w:val="single" w:sz="4" w:space="0" w:color="auto"/>
              <w:left w:val="single" w:sz="4" w:space="0" w:color="auto"/>
              <w:bottom w:val="single" w:sz="4" w:space="0" w:color="auto"/>
              <w:right w:val="single" w:sz="4" w:space="0" w:color="auto"/>
            </w:tcBorders>
            <w:hideMark/>
          </w:tcPr>
          <w:p w:rsidR="004000F1" w:rsidRPr="003B6557" w:rsidRDefault="003E3DBC" w:rsidP="00E44E9E">
            <w:pPr>
              <w:spacing w:after="120"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14</w:t>
            </w:r>
          </w:p>
        </w:tc>
        <w:tc>
          <w:tcPr>
            <w:tcW w:w="7765" w:type="dxa"/>
            <w:tcBorders>
              <w:top w:val="single" w:sz="4" w:space="0" w:color="auto"/>
              <w:left w:val="single" w:sz="4" w:space="0" w:color="auto"/>
              <w:bottom w:val="single" w:sz="4" w:space="0" w:color="auto"/>
              <w:right w:val="single" w:sz="4" w:space="0" w:color="auto"/>
            </w:tcBorders>
            <w:hideMark/>
          </w:tcPr>
          <w:p w:rsidR="004000F1" w:rsidRPr="00413134" w:rsidRDefault="004000F1" w:rsidP="00413134">
            <w:pPr>
              <w:spacing w:line="256" w:lineRule="auto"/>
              <w:rPr>
                <w:rFonts w:asciiTheme="minorHAnsi" w:hAnsiTheme="minorHAnsi" w:cstheme="minorHAnsi"/>
                <w:sz w:val="22"/>
                <w:szCs w:val="22"/>
                <w:lang w:eastAsia="en-US"/>
              </w:rPr>
            </w:pPr>
            <w:r w:rsidRPr="003B6557">
              <w:rPr>
                <w:rFonts w:asciiTheme="minorHAnsi" w:hAnsiTheme="minorHAnsi" w:cstheme="minorHAnsi"/>
                <w:b/>
                <w:sz w:val="22"/>
                <w:szCs w:val="22"/>
                <w:lang w:eastAsia="en-US"/>
              </w:rPr>
              <w:t xml:space="preserve">Reports on meetings &amp; Events.  </w:t>
            </w:r>
            <w:r w:rsidR="00E351C2" w:rsidRPr="00E351C2">
              <w:rPr>
                <w:rFonts w:asciiTheme="minorHAnsi" w:hAnsiTheme="minorHAnsi" w:cstheme="minorHAnsi"/>
                <w:sz w:val="22"/>
                <w:szCs w:val="22"/>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4000F1" w:rsidRPr="003B6557" w:rsidRDefault="004000F1" w:rsidP="00E44E9E">
            <w:pPr>
              <w:spacing w:after="120" w:line="256" w:lineRule="auto"/>
              <w:rPr>
                <w:rFonts w:asciiTheme="minorHAnsi" w:hAnsiTheme="minorHAnsi" w:cstheme="minorHAnsi"/>
                <w:sz w:val="22"/>
                <w:szCs w:val="22"/>
                <w:lang w:eastAsia="en-US"/>
              </w:rPr>
            </w:pPr>
          </w:p>
        </w:tc>
      </w:tr>
      <w:tr w:rsidR="004000F1" w:rsidRPr="003B6557" w:rsidTr="00E44E9E">
        <w:tc>
          <w:tcPr>
            <w:tcW w:w="562" w:type="dxa"/>
            <w:tcBorders>
              <w:top w:val="single" w:sz="4" w:space="0" w:color="auto"/>
              <w:left w:val="single" w:sz="4" w:space="0" w:color="auto"/>
              <w:bottom w:val="single" w:sz="4" w:space="0" w:color="auto"/>
              <w:right w:val="single" w:sz="4" w:space="0" w:color="auto"/>
            </w:tcBorders>
            <w:hideMark/>
          </w:tcPr>
          <w:p w:rsidR="004000F1" w:rsidRPr="003B6557" w:rsidRDefault="003E3DBC" w:rsidP="00E44E9E">
            <w:pPr>
              <w:spacing w:after="120"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15</w:t>
            </w:r>
          </w:p>
        </w:tc>
        <w:tc>
          <w:tcPr>
            <w:tcW w:w="7765" w:type="dxa"/>
            <w:tcBorders>
              <w:top w:val="single" w:sz="4" w:space="0" w:color="auto"/>
              <w:left w:val="single" w:sz="4" w:space="0" w:color="auto"/>
              <w:bottom w:val="single" w:sz="4" w:space="0" w:color="auto"/>
              <w:right w:val="single" w:sz="4" w:space="0" w:color="auto"/>
            </w:tcBorders>
            <w:hideMark/>
          </w:tcPr>
          <w:p w:rsidR="004000F1" w:rsidRPr="003B6557" w:rsidRDefault="004000F1" w:rsidP="00E44E9E">
            <w:pPr>
              <w:rPr>
                <w:rFonts w:asciiTheme="minorHAnsi" w:hAnsiTheme="minorHAnsi" w:cstheme="minorHAnsi"/>
                <w:b/>
                <w:sz w:val="22"/>
                <w:szCs w:val="22"/>
              </w:rPr>
            </w:pPr>
            <w:r w:rsidRPr="003B6557">
              <w:rPr>
                <w:rFonts w:asciiTheme="minorHAnsi" w:hAnsiTheme="minorHAnsi" w:cstheme="minorHAnsi"/>
                <w:b/>
                <w:sz w:val="22"/>
                <w:szCs w:val="22"/>
                <w:lang w:eastAsia="en-US"/>
              </w:rPr>
              <w:t>AOB.</w:t>
            </w:r>
            <w:r w:rsidRPr="003B6557">
              <w:rPr>
                <w:rFonts w:asciiTheme="minorHAnsi" w:hAnsiTheme="minorHAnsi" w:cstheme="minorHAnsi"/>
                <w:b/>
                <w:sz w:val="22"/>
                <w:szCs w:val="22"/>
              </w:rPr>
              <w:t xml:space="preserve">    </w:t>
            </w:r>
          </w:p>
          <w:p w:rsidR="004000F1" w:rsidRDefault="00E351C2" w:rsidP="00E351C2">
            <w:pPr>
              <w:spacing w:after="120"/>
              <w:jc w:val="both"/>
              <w:rPr>
                <w:rFonts w:asciiTheme="minorHAnsi" w:hAnsiTheme="minorHAnsi" w:cstheme="minorHAnsi"/>
                <w:sz w:val="22"/>
                <w:szCs w:val="22"/>
                <w:lang w:eastAsia="en-US"/>
              </w:rPr>
            </w:pPr>
            <w:r>
              <w:rPr>
                <w:rFonts w:asciiTheme="minorHAnsi" w:hAnsiTheme="minorHAnsi" w:cstheme="minorHAnsi"/>
                <w:sz w:val="22"/>
                <w:szCs w:val="22"/>
                <w:lang w:eastAsia="en-US"/>
              </w:rPr>
              <w:t>Cllr. Bush report</w:t>
            </w:r>
            <w:r w:rsidR="00ED0F2E">
              <w:rPr>
                <w:rFonts w:asciiTheme="minorHAnsi" w:hAnsiTheme="minorHAnsi" w:cstheme="minorHAnsi"/>
                <w:sz w:val="22"/>
                <w:szCs w:val="22"/>
                <w:lang w:eastAsia="en-US"/>
              </w:rPr>
              <w:t>ed</w:t>
            </w:r>
            <w:r>
              <w:rPr>
                <w:rFonts w:asciiTheme="minorHAnsi" w:hAnsiTheme="minorHAnsi" w:cstheme="minorHAnsi"/>
                <w:sz w:val="22"/>
                <w:szCs w:val="22"/>
                <w:lang w:eastAsia="en-US"/>
              </w:rPr>
              <w:t xml:space="preserve"> the damage to the verges </w:t>
            </w:r>
            <w:r w:rsidR="00ED0F2E">
              <w:rPr>
                <w:rFonts w:asciiTheme="minorHAnsi" w:hAnsiTheme="minorHAnsi" w:cstheme="minorHAnsi"/>
                <w:sz w:val="22"/>
                <w:szCs w:val="22"/>
                <w:lang w:eastAsia="en-US"/>
              </w:rPr>
              <w:t xml:space="preserve">caused </w:t>
            </w:r>
            <w:r>
              <w:rPr>
                <w:rFonts w:asciiTheme="minorHAnsi" w:hAnsiTheme="minorHAnsi" w:cstheme="minorHAnsi"/>
                <w:sz w:val="22"/>
                <w:szCs w:val="22"/>
                <w:lang w:eastAsia="en-US"/>
              </w:rPr>
              <w:t>by a combine harvester, which is too wide for the narrow lanes.</w:t>
            </w:r>
          </w:p>
          <w:p w:rsidR="00E351C2" w:rsidRPr="003B6557" w:rsidRDefault="00E351C2" w:rsidP="00E351C2">
            <w:pPr>
              <w:spacing w:after="120"/>
              <w:jc w:val="both"/>
              <w:rPr>
                <w:rFonts w:asciiTheme="minorHAnsi" w:hAnsiTheme="minorHAnsi" w:cstheme="minorHAnsi"/>
                <w:sz w:val="22"/>
                <w:szCs w:val="22"/>
                <w:lang w:eastAsia="en-US"/>
              </w:rPr>
            </w:pPr>
            <w:r>
              <w:rPr>
                <w:rFonts w:asciiTheme="minorHAnsi" w:hAnsiTheme="minorHAnsi" w:cstheme="minorHAnsi"/>
                <w:sz w:val="22"/>
                <w:szCs w:val="22"/>
                <w:lang w:eastAsia="en-US"/>
              </w:rPr>
              <w:t>Cllr. Whitehead said the COVID infection rate has gone up in Wiltshire but it is still low.</w:t>
            </w:r>
          </w:p>
        </w:tc>
        <w:tc>
          <w:tcPr>
            <w:tcW w:w="1558" w:type="dxa"/>
            <w:tcBorders>
              <w:top w:val="single" w:sz="4" w:space="0" w:color="auto"/>
              <w:left w:val="single" w:sz="4" w:space="0" w:color="auto"/>
              <w:bottom w:val="single" w:sz="4" w:space="0" w:color="auto"/>
              <w:right w:val="single" w:sz="4" w:space="0" w:color="auto"/>
            </w:tcBorders>
          </w:tcPr>
          <w:p w:rsidR="004000F1" w:rsidRPr="003B6557" w:rsidRDefault="004000F1" w:rsidP="00E44E9E">
            <w:pPr>
              <w:spacing w:after="120" w:line="256" w:lineRule="auto"/>
              <w:rPr>
                <w:rFonts w:asciiTheme="minorHAnsi" w:hAnsiTheme="minorHAnsi" w:cstheme="minorHAnsi"/>
                <w:sz w:val="22"/>
                <w:szCs w:val="22"/>
                <w:lang w:eastAsia="en-US"/>
              </w:rPr>
            </w:pPr>
          </w:p>
        </w:tc>
      </w:tr>
      <w:tr w:rsidR="004000F1" w:rsidRPr="003B6557" w:rsidTr="00E44E9E">
        <w:tc>
          <w:tcPr>
            <w:tcW w:w="562" w:type="dxa"/>
            <w:tcBorders>
              <w:top w:val="single" w:sz="4" w:space="0" w:color="auto"/>
              <w:left w:val="single" w:sz="4" w:space="0" w:color="auto"/>
              <w:bottom w:val="single" w:sz="4" w:space="0" w:color="auto"/>
              <w:right w:val="single" w:sz="4" w:space="0" w:color="auto"/>
            </w:tcBorders>
            <w:hideMark/>
          </w:tcPr>
          <w:p w:rsidR="004000F1" w:rsidRPr="003B6557" w:rsidRDefault="003E3DBC" w:rsidP="00E44E9E">
            <w:pPr>
              <w:spacing w:after="120"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16</w:t>
            </w:r>
            <w:r w:rsidR="004000F1" w:rsidRPr="003B6557">
              <w:rPr>
                <w:rFonts w:asciiTheme="minorHAnsi" w:hAnsiTheme="minorHAnsi" w:cstheme="minorHAnsi"/>
                <w:sz w:val="22"/>
                <w:szCs w:val="22"/>
                <w:lang w:eastAsia="en-US"/>
              </w:rPr>
              <w:t xml:space="preserve"> </w:t>
            </w:r>
          </w:p>
        </w:tc>
        <w:tc>
          <w:tcPr>
            <w:tcW w:w="7765" w:type="dxa"/>
            <w:tcBorders>
              <w:top w:val="single" w:sz="4" w:space="0" w:color="auto"/>
              <w:left w:val="single" w:sz="4" w:space="0" w:color="auto"/>
              <w:bottom w:val="single" w:sz="4" w:space="0" w:color="auto"/>
              <w:right w:val="single" w:sz="4" w:space="0" w:color="auto"/>
            </w:tcBorders>
            <w:hideMark/>
          </w:tcPr>
          <w:p w:rsidR="004000F1" w:rsidRPr="003B6557" w:rsidRDefault="004000F1" w:rsidP="00DD467A">
            <w:pPr>
              <w:spacing w:after="120" w:line="256" w:lineRule="auto"/>
              <w:jc w:val="both"/>
              <w:rPr>
                <w:rFonts w:asciiTheme="minorHAnsi" w:hAnsiTheme="minorHAnsi" w:cstheme="minorHAnsi"/>
                <w:b/>
                <w:sz w:val="22"/>
                <w:szCs w:val="22"/>
                <w:lang w:eastAsia="en-US"/>
              </w:rPr>
            </w:pPr>
            <w:r w:rsidRPr="003B6557">
              <w:rPr>
                <w:rFonts w:asciiTheme="minorHAnsi" w:hAnsiTheme="minorHAnsi" w:cstheme="minorHAnsi"/>
                <w:b/>
                <w:sz w:val="22"/>
                <w:szCs w:val="22"/>
                <w:lang w:eastAsia="en-US"/>
              </w:rPr>
              <w:t xml:space="preserve"> Date of next meeting. </w:t>
            </w:r>
            <w:r w:rsidR="00DD467A">
              <w:rPr>
                <w:rFonts w:asciiTheme="minorHAnsi" w:hAnsiTheme="minorHAnsi" w:cstheme="minorHAnsi"/>
                <w:b/>
                <w:sz w:val="22"/>
                <w:szCs w:val="22"/>
                <w:lang w:eastAsia="en-US"/>
              </w:rPr>
              <w:t>12</w:t>
            </w:r>
            <w:r w:rsidR="00DD467A" w:rsidRPr="00DD467A">
              <w:rPr>
                <w:rFonts w:asciiTheme="minorHAnsi" w:hAnsiTheme="minorHAnsi" w:cstheme="minorHAnsi"/>
                <w:b/>
                <w:sz w:val="22"/>
                <w:szCs w:val="22"/>
                <w:vertAlign w:val="superscript"/>
                <w:lang w:eastAsia="en-US"/>
              </w:rPr>
              <w:t>th</w:t>
            </w:r>
            <w:r w:rsidR="00DD467A">
              <w:rPr>
                <w:rFonts w:asciiTheme="minorHAnsi" w:hAnsiTheme="minorHAnsi" w:cstheme="minorHAnsi"/>
                <w:b/>
                <w:sz w:val="22"/>
                <w:szCs w:val="22"/>
                <w:lang w:eastAsia="en-US"/>
              </w:rPr>
              <w:t xml:space="preserve"> November</w:t>
            </w:r>
            <w:r w:rsidRPr="003B6557">
              <w:rPr>
                <w:rFonts w:asciiTheme="minorHAnsi" w:hAnsiTheme="minorHAnsi" w:cstheme="minorHAnsi"/>
                <w:b/>
                <w:sz w:val="22"/>
                <w:szCs w:val="22"/>
                <w:lang w:eastAsia="en-US"/>
              </w:rPr>
              <w:t>, 7pm via Zoom.</w:t>
            </w:r>
          </w:p>
        </w:tc>
        <w:tc>
          <w:tcPr>
            <w:tcW w:w="1558" w:type="dxa"/>
            <w:tcBorders>
              <w:top w:val="single" w:sz="4" w:space="0" w:color="auto"/>
              <w:left w:val="single" w:sz="4" w:space="0" w:color="auto"/>
              <w:bottom w:val="single" w:sz="4" w:space="0" w:color="auto"/>
              <w:right w:val="single" w:sz="4" w:space="0" w:color="auto"/>
            </w:tcBorders>
          </w:tcPr>
          <w:p w:rsidR="004000F1" w:rsidRPr="003B6557" w:rsidRDefault="004000F1" w:rsidP="00E44E9E">
            <w:pPr>
              <w:spacing w:after="120" w:line="256" w:lineRule="auto"/>
              <w:rPr>
                <w:rFonts w:asciiTheme="minorHAnsi" w:hAnsiTheme="minorHAnsi" w:cstheme="minorHAnsi"/>
                <w:sz w:val="22"/>
                <w:szCs w:val="22"/>
                <w:lang w:eastAsia="en-US"/>
              </w:rPr>
            </w:pPr>
          </w:p>
        </w:tc>
      </w:tr>
    </w:tbl>
    <w:p w:rsidR="004000F1" w:rsidRPr="003B6557" w:rsidRDefault="004000F1" w:rsidP="004000F1">
      <w:pPr>
        <w:rPr>
          <w:rFonts w:asciiTheme="minorHAnsi" w:hAnsiTheme="minorHAnsi" w:cstheme="minorHAnsi"/>
          <w:sz w:val="22"/>
          <w:szCs w:val="22"/>
        </w:rPr>
      </w:pPr>
    </w:p>
    <w:p w:rsidR="004000F1" w:rsidRDefault="004000F1" w:rsidP="004000F1">
      <w:pPr>
        <w:rPr>
          <w:rFonts w:asciiTheme="minorHAnsi" w:hAnsiTheme="minorHAnsi" w:cstheme="minorHAnsi"/>
          <w:sz w:val="22"/>
          <w:szCs w:val="22"/>
        </w:rPr>
      </w:pPr>
      <w:r w:rsidRPr="003B6557">
        <w:rPr>
          <w:rFonts w:asciiTheme="minorHAnsi" w:hAnsiTheme="minorHAnsi" w:cstheme="minorHAnsi"/>
          <w:sz w:val="22"/>
          <w:szCs w:val="22"/>
        </w:rPr>
        <w:t xml:space="preserve">Meeting closed pm </w:t>
      </w:r>
      <w:r w:rsidR="00DD467A">
        <w:rPr>
          <w:rFonts w:asciiTheme="minorHAnsi" w:hAnsiTheme="minorHAnsi" w:cstheme="minorHAnsi"/>
          <w:sz w:val="22"/>
          <w:szCs w:val="22"/>
        </w:rPr>
        <w:t>7.59 pm</w:t>
      </w:r>
    </w:p>
    <w:p w:rsidR="004000F1" w:rsidRPr="003B6557" w:rsidRDefault="00A12C3F" w:rsidP="00A12C3F">
      <w:pPr>
        <w:shd w:val="clear" w:color="auto" w:fill="FFFFFF"/>
        <w:spacing w:line="252" w:lineRule="auto"/>
        <w:contextualSpacing/>
        <w:rPr>
          <w:rFonts w:asciiTheme="minorHAnsi" w:hAnsiTheme="minorHAnsi" w:cstheme="minorHAnsi"/>
          <w:sz w:val="22"/>
          <w:szCs w:val="22"/>
        </w:rPr>
      </w:pPr>
      <w:r w:rsidRPr="003B6557">
        <w:rPr>
          <w:rFonts w:asciiTheme="minorHAnsi" w:hAnsiTheme="minorHAnsi" w:cstheme="minorHAnsi"/>
          <w:sz w:val="22"/>
          <w:szCs w:val="22"/>
        </w:rPr>
        <w:t xml:space="preserve"> </w:t>
      </w:r>
    </w:p>
    <w:p w:rsidR="009A6DF9" w:rsidRDefault="009A6DF9"/>
    <w:sectPr w:rsidR="009A6DF9" w:rsidSect="00820E4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9D9" w:rsidRDefault="00DD39D9">
      <w:r>
        <w:separator/>
      </w:r>
    </w:p>
  </w:endnote>
  <w:endnote w:type="continuationSeparator" w:id="0">
    <w:p w:rsidR="00DD39D9" w:rsidRDefault="00DD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16" w:rsidRDefault="00DD3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16" w:rsidRDefault="00DD39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16" w:rsidRDefault="00DD3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9D9" w:rsidRDefault="00DD39D9">
      <w:r>
        <w:separator/>
      </w:r>
    </w:p>
  </w:footnote>
  <w:footnote w:type="continuationSeparator" w:id="0">
    <w:p w:rsidR="00DD39D9" w:rsidRDefault="00DD3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16" w:rsidRDefault="00DD3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721695"/>
      <w:docPartObj>
        <w:docPartGallery w:val="Watermarks"/>
        <w:docPartUnique/>
      </w:docPartObj>
    </w:sdtPr>
    <w:sdtEndPr/>
    <w:sdtContent>
      <w:p w:rsidR="00EE5B16" w:rsidRDefault="00DD39D9">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16" w:rsidRDefault="00DD3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413AC"/>
    <w:multiLevelType w:val="hybridMultilevel"/>
    <w:tmpl w:val="E4EE2482"/>
    <w:lvl w:ilvl="0" w:tplc="5024CB86">
      <w:start w:val="3"/>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70F0039"/>
    <w:multiLevelType w:val="hybridMultilevel"/>
    <w:tmpl w:val="6AA6E1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8C349C3"/>
    <w:multiLevelType w:val="hybridMultilevel"/>
    <w:tmpl w:val="26AA8B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ED5B60"/>
    <w:multiLevelType w:val="multilevel"/>
    <w:tmpl w:val="50D8C0AC"/>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48C742A7"/>
    <w:multiLevelType w:val="hybridMultilevel"/>
    <w:tmpl w:val="8210050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E57A7E"/>
    <w:multiLevelType w:val="hybridMultilevel"/>
    <w:tmpl w:val="B5BE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F2E53"/>
    <w:multiLevelType w:val="hybridMultilevel"/>
    <w:tmpl w:val="E04657A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1D629C"/>
    <w:multiLevelType w:val="hybridMultilevel"/>
    <w:tmpl w:val="8F02C11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7"/>
  </w:num>
  <w:num w:numId="3">
    <w:abstractNumId w:val="1"/>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F1"/>
    <w:rsid w:val="00125472"/>
    <w:rsid w:val="001B4B5F"/>
    <w:rsid w:val="00202157"/>
    <w:rsid w:val="002C1913"/>
    <w:rsid w:val="00384469"/>
    <w:rsid w:val="003E3DBC"/>
    <w:rsid w:val="004000F1"/>
    <w:rsid w:val="00413134"/>
    <w:rsid w:val="00515E83"/>
    <w:rsid w:val="00527558"/>
    <w:rsid w:val="00640DC5"/>
    <w:rsid w:val="006C1716"/>
    <w:rsid w:val="006F258D"/>
    <w:rsid w:val="00706BCC"/>
    <w:rsid w:val="00911D1B"/>
    <w:rsid w:val="00986FFF"/>
    <w:rsid w:val="009A6DF9"/>
    <w:rsid w:val="00A12C3F"/>
    <w:rsid w:val="00B243DC"/>
    <w:rsid w:val="00B4029C"/>
    <w:rsid w:val="00BD22E5"/>
    <w:rsid w:val="00C211CE"/>
    <w:rsid w:val="00D207B1"/>
    <w:rsid w:val="00DA1670"/>
    <w:rsid w:val="00DC7503"/>
    <w:rsid w:val="00DD39D9"/>
    <w:rsid w:val="00DD467A"/>
    <w:rsid w:val="00DF386B"/>
    <w:rsid w:val="00E02BDC"/>
    <w:rsid w:val="00E12B0D"/>
    <w:rsid w:val="00E351C2"/>
    <w:rsid w:val="00E745E5"/>
    <w:rsid w:val="00ED0F2E"/>
    <w:rsid w:val="00FC5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655CB22-1B50-4EAC-983E-22DB3EF2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F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000F1"/>
    <w:pPr>
      <w:keepNext/>
      <w:jc w:val="both"/>
      <w:outlineLvl w:val="0"/>
    </w:pPr>
    <w:rPr>
      <w:rFonts w:asciiTheme="minorHAnsi" w:hAnsiTheme="minorHAnsi" w:cstheme="minorHAnsi"/>
      <w:b/>
      <w:sz w:val="22"/>
      <w:szCs w:val="22"/>
      <w:lang w:eastAsia="en-US"/>
    </w:rPr>
  </w:style>
  <w:style w:type="paragraph" w:styleId="Heading2">
    <w:name w:val="heading 2"/>
    <w:basedOn w:val="Normal"/>
    <w:next w:val="Normal"/>
    <w:link w:val="Heading2Char"/>
    <w:uiPriority w:val="9"/>
    <w:unhideWhenUsed/>
    <w:qFormat/>
    <w:rsid w:val="004000F1"/>
    <w:pPr>
      <w:keepNext/>
      <w:outlineLvl w:val="1"/>
    </w:pPr>
    <w:rPr>
      <w:rFonts w:asciiTheme="minorHAnsi"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0F1"/>
    <w:rPr>
      <w:rFonts w:eastAsia="Times New Roman" w:cstheme="minorHAnsi"/>
      <w:b/>
    </w:rPr>
  </w:style>
  <w:style w:type="character" w:customStyle="1" w:styleId="Heading2Char">
    <w:name w:val="Heading 2 Char"/>
    <w:basedOn w:val="DefaultParagraphFont"/>
    <w:link w:val="Heading2"/>
    <w:uiPriority w:val="9"/>
    <w:rsid w:val="004000F1"/>
    <w:rPr>
      <w:rFonts w:eastAsia="Times New Roman" w:cstheme="minorHAnsi"/>
      <w:b/>
      <w:lang w:eastAsia="en-GB"/>
    </w:rPr>
  </w:style>
  <w:style w:type="paragraph" w:styleId="NoSpacing">
    <w:name w:val="No Spacing"/>
    <w:uiPriority w:val="1"/>
    <w:qFormat/>
    <w:rsid w:val="004000F1"/>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00F1"/>
    <w:pPr>
      <w:ind w:left="720"/>
    </w:pPr>
    <w:rPr>
      <w:rFonts w:ascii="Calibri" w:eastAsiaTheme="minorEastAsia" w:hAnsi="Calibri" w:cs="Calibri"/>
      <w:sz w:val="22"/>
      <w:szCs w:val="22"/>
      <w:lang w:eastAsia="en-US"/>
    </w:rPr>
  </w:style>
  <w:style w:type="paragraph" w:customStyle="1" w:styleId="p1">
    <w:name w:val="p1"/>
    <w:basedOn w:val="Normal"/>
    <w:rsid w:val="004000F1"/>
    <w:rPr>
      <w:rFonts w:ascii=".SF UI Text" w:eastAsiaTheme="minorEastAsia" w:hAnsi=".SF UI Text" w:cs="Calibri"/>
      <w:color w:val="454545"/>
      <w:sz w:val="26"/>
      <w:szCs w:val="26"/>
    </w:rPr>
  </w:style>
  <w:style w:type="character" w:customStyle="1" w:styleId="s1">
    <w:name w:val="s1"/>
    <w:basedOn w:val="DefaultParagraphFont"/>
    <w:rsid w:val="004000F1"/>
    <w:rPr>
      <w:rFonts w:ascii=".SFUIText-Regular" w:hAnsi=".SFUIText-Regular" w:hint="default"/>
      <w:b w:val="0"/>
      <w:bCs w:val="0"/>
      <w:i w:val="0"/>
      <w:iCs w:val="0"/>
      <w:sz w:val="34"/>
      <w:szCs w:val="34"/>
    </w:rPr>
  </w:style>
  <w:style w:type="paragraph" w:styleId="BodyTextIndent">
    <w:name w:val="Body Text Indent"/>
    <w:basedOn w:val="Normal"/>
    <w:link w:val="BodyTextIndentChar"/>
    <w:uiPriority w:val="99"/>
    <w:unhideWhenUsed/>
    <w:rsid w:val="004000F1"/>
    <w:pPr>
      <w:spacing w:before="120" w:after="120"/>
      <w:ind w:left="360"/>
    </w:pPr>
    <w:rPr>
      <w:rFonts w:asciiTheme="minorHAnsi" w:hAnsiTheme="minorHAnsi" w:cstheme="minorHAnsi"/>
      <w:sz w:val="22"/>
      <w:szCs w:val="22"/>
    </w:rPr>
  </w:style>
  <w:style w:type="character" w:customStyle="1" w:styleId="BodyTextIndentChar">
    <w:name w:val="Body Text Indent Char"/>
    <w:basedOn w:val="DefaultParagraphFont"/>
    <w:link w:val="BodyTextIndent"/>
    <w:uiPriority w:val="99"/>
    <w:rsid w:val="004000F1"/>
    <w:rPr>
      <w:rFonts w:eastAsia="Times New Roman" w:cstheme="minorHAnsi"/>
      <w:lang w:eastAsia="en-GB"/>
    </w:rPr>
  </w:style>
  <w:style w:type="paragraph" w:styleId="BodyText3">
    <w:name w:val="Body Text 3"/>
    <w:basedOn w:val="Normal"/>
    <w:link w:val="BodyText3Char"/>
    <w:uiPriority w:val="99"/>
    <w:unhideWhenUsed/>
    <w:rsid w:val="004000F1"/>
    <w:pPr>
      <w:spacing w:after="120"/>
    </w:pPr>
    <w:rPr>
      <w:rFonts w:ascii="Calibri" w:eastAsiaTheme="minorEastAsia" w:hAnsi="Calibri" w:cstheme="minorHAnsi"/>
      <w:sz w:val="22"/>
      <w:szCs w:val="22"/>
      <w:lang w:eastAsia="en-US"/>
    </w:rPr>
  </w:style>
  <w:style w:type="character" w:customStyle="1" w:styleId="BodyText3Char">
    <w:name w:val="Body Text 3 Char"/>
    <w:basedOn w:val="DefaultParagraphFont"/>
    <w:link w:val="BodyText3"/>
    <w:uiPriority w:val="99"/>
    <w:rsid w:val="004000F1"/>
    <w:rPr>
      <w:rFonts w:ascii="Calibri" w:eastAsiaTheme="minorEastAsia" w:hAnsi="Calibri" w:cstheme="minorHAnsi"/>
    </w:rPr>
  </w:style>
  <w:style w:type="paragraph" w:styleId="Header">
    <w:name w:val="header"/>
    <w:basedOn w:val="Normal"/>
    <w:link w:val="HeaderChar"/>
    <w:uiPriority w:val="99"/>
    <w:unhideWhenUsed/>
    <w:rsid w:val="004000F1"/>
    <w:pPr>
      <w:tabs>
        <w:tab w:val="center" w:pos="4513"/>
        <w:tab w:val="right" w:pos="9026"/>
      </w:tabs>
    </w:pPr>
  </w:style>
  <w:style w:type="character" w:customStyle="1" w:styleId="HeaderChar">
    <w:name w:val="Header Char"/>
    <w:basedOn w:val="DefaultParagraphFont"/>
    <w:link w:val="Header"/>
    <w:uiPriority w:val="99"/>
    <w:rsid w:val="004000F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000F1"/>
    <w:pPr>
      <w:tabs>
        <w:tab w:val="center" w:pos="4513"/>
        <w:tab w:val="right" w:pos="9026"/>
      </w:tabs>
    </w:pPr>
  </w:style>
  <w:style w:type="character" w:customStyle="1" w:styleId="FooterChar">
    <w:name w:val="Footer Char"/>
    <w:basedOn w:val="DefaultParagraphFont"/>
    <w:link w:val="Footer"/>
    <w:uiPriority w:val="99"/>
    <w:rsid w:val="004000F1"/>
    <w:rPr>
      <w:rFonts w:ascii="Times New Roman" w:eastAsia="Times New Roman" w:hAnsi="Times New Roman" w:cs="Times New Roman"/>
      <w:sz w:val="24"/>
      <w:szCs w:val="24"/>
      <w:lang w:eastAsia="en-GB"/>
    </w:rPr>
  </w:style>
  <w:style w:type="paragraph" w:customStyle="1" w:styleId="xmsonormal">
    <w:name w:val="xmsonormal"/>
    <w:basedOn w:val="Normal"/>
    <w:rsid w:val="00FC5CDA"/>
    <w:rPr>
      <w:rFonts w:ascii="Calibri" w:eastAsiaTheme="minorEastAsia" w:hAnsi="Calibri" w:cs="Calibri"/>
      <w:sz w:val="22"/>
      <w:szCs w:val="22"/>
    </w:rPr>
  </w:style>
  <w:style w:type="paragraph" w:styleId="BalloonText">
    <w:name w:val="Balloon Text"/>
    <w:basedOn w:val="Normal"/>
    <w:link w:val="BalloonTextChar"/>
    <w:uiPriority w:val="99"/>
    <w:semiHidden/>
    <w:unhideWhenUsed/>
    <w:rsid w:val="006F2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8D"/>
    <w:rPr>
      <w:rFonts w:ascii="Segoe UI" w:eastAsia="Times New Roman" w:hAnsi="Segoe UI" w:cs="Segoe UI"/>
      <w:sz w:val="18"/>
      <w:szCs w:val="18"/>
      <w:lang w:eastAsia="en-GB"/>
    </w:rPr>
  </w:style>
  <w:style w:type="paragraph" w:styleId="BodyText">
    <w:name w:val="Body Text"/>
    <w:basedOn w:val="Normal"/>
    <w:link w:val="BodyTextChar"/>
    <w:uiPriority w:val="99"/>
    <w:unhideWhenUsed/>
    <w:rsid w:val="006F258D"/>
    <w:pPr>
      <w:spacing w:after="120" w:line="257" w:lineRule="auto"/>
      <w:jc w:val="both"/>
    </w:pPr>
    <w:rPr>
      <w:rFonts w:asciiTheme="minorHAnsi" w:hAnsiTheme="minorHAnsi" w:cstheme="minorHAnsi"/>
      <w:sz w:val="22"/>
      <w:szCs w:val="22"/>
      <w:lang w:eastAsia="en-US"/>
    </w:rPr>
  </w:style>
  <w:style w:type="character" w:customStyle="1" w:styleId="BodyTextChar">
    <w:name w:val="Body Text Char"/>
    <w:basedOn w:val="DefaultParagraphFont"/>
    <w:link w:val="BodyText"/>
    <w:uiPriority w:val="99"/>
    <w:rsid w:val="006F258D"/>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30584">
      <w:bodyDiv w:val="1"/>
      <w:marLeft w:val="0"/>
      <w:marRight w:val="0"/>
      <w:marTop w:val="0"/>
      <w:marBottom w:val="0"/>
      <w:divBdr>
        <w:top w:val="none" w:sz="0" w:space="0" w:color="auto"/>
        <w:left w:val="none" w:sz="0" w:space="0" w:color="auto"/>
        <w:bottom w:val="none" w:sz="0" w:space="0" w:color="auto"/>
        <w:right w:val="none" w:sz="0" w:space="0" w:color="auto"/>
      </w:divBdr>
    </w:div>
    <w:div w:id="19120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18</cp:revision>
  <dcterms:created xsi:type="dcterms:W3CDTF">2020-10-21T10:08:00Z</dcterms:created>
  <dcterms:modified xsi:type="dcterms:W3CDTF">2020-10-27T15:44:00Z</dcterms:modified>
</cp:coreProperties>
</file>