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AA88" w14:textId="77777777" w:rsidR="0055528F" w:rsidRDefault="0055528F" w:rsidP="0055528F">
      <w:pPr>
        <w:jc w:val="center"/>
        <w:rPr>
          <w:rFonts w:cstheme="minorHAnsi"/>
          <w:b/>
          <w:lang w:eastAsia="en-US"/>
        </w:rPr>
      </w:pPr>
    </w:p>
    <w:p w14:paraId="4060ED83" w14:textId="77777777" w:rsidR="0055528F" w:rsidRDefault="0055528F" w:rsidP="0055528F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NETTLETON PARISH COUNCIL, NOTICE OF MEETING</w:t>
      </w:r>
    </w:p>
    <w:p w14:paraId="618486B7" w14:textId="619F303C" w:rsidR="0055528F" w:rsidRDefault="0055528F" w:rsidP="0055528F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 xml:space="preserve">To be held 7.00 pm </w:t>
      </w:r>
      <w:proofErr w:type="gramStart"/>
      <w:r w:rsidR="009C03C7">
        <w:rPr>
          <w:rFonts w:cstheme="minorHAnsi"/>
          <w:b/>
          <w:lang w:eastAsia="en-US"/>
        </w:rPr>
        <w:t>7</w:t>
      </w:r>
      <w:r w:rsidR="009C03C7" w:rsidRPr="00CF0E35">
        <w:rPr>
          <w:rFonts w:cstheme="minorHAnsi"/>
          <w:b/>
          <w:vertAlign w:val="superscript"/>
          <w:lang w:eastAsia="en-US"/>
        </w:rPr>
        <w:t>th</w:t>
      </w:r>
      <w:r w:rsidR="009C03C7">
        <w:rPr>
          <w:rFonts w:cstheme="minorHAnsi"/>
          <w:b/>
          <w:lang w:eastAsia="en-US"/>
        </w:rPr>
        <w:t xml:space="preserve"> </w:t>
      </w:r>
      <w:r w:rsidR="00366882">
        <w:rPr>
          <w:rFonts w:cstheme="minorHAnsi"/>
          <w:b/>
          <w:lang w:eastAsia="en-US"/>
        </w:rPr>
        <w:t xml:space="preserve"> December</w:t>
      </w:r>
      <w:proofErr w:type="gramEnd"/>
      <w:r w:rsidR="00366882">
        <w:rPr>
          <w:rFonts w:cstheme="minorHAnsi"/>
          <w:b/>
          <w:lang w:eastAsia="en-US"/>
        </w:rPr>
        <w:t xml:space="preserve"> </w:t>
      </w:r>
      <w:r w:rsidRPr="00520427">
        <w:rPr>
          <w:rFonts w:cstheme="minorHAnsi"/>
          <w:b/>
          <w:color w:val="000000"/>
          <w:sz w:val="24"/>
          <w:szCs w:val="24"/>
          <w:lang w:eastAsia="en-US"/>
        </w:rPr>
        <w:t>2021 at The Farm Shop, Burton</w:t>
      </w:r>
    </w:p>
    <w:p w14:paraId="3431094D" w14:textId="77777777" w:rsidR="0055528F" w:rsidRDefault="0055528F" w:rsidP="0055528F">
      <w:pPr>
        <w:jc w:val="center"/>
        <w:rPr>
          <w:rFonts w:cstheme="minorHAnsi"/>
          <w:b/>
          <w:lang w:eastAsia="en-US"/>
        </w:rPr>
      </w:pPr>
      <w:r>
        <w:rPr>
          <w:rFonts w:cstheme="minorHAnsi"/>
          <w:b/>
          <w:lang w:eastAsia="en-US"/>
        </w:rPr>
        <w:t>-------------------------------------------------------------------------------------------------------------------------</w:t>
      </w:r>
    </w:p>
    <w:p w14:paraId="583E9B40" w14:textId="77777777" w:rsidR="0055528F" w:rsidRDefault="0055528F" w:rsidP="0055528F">
      <w:pPr>
        <w:pStyle w:val="Heading1"/>
        <w:jc w:val="center"/>
      </w:pPr>
      <w:r w:rsidRPr="0055196A">
        <w:t>AGENDA</w:t>
      </w:r>
    </w:p>
    <w:p w14:paraId="74D6BCA4" w14:textId="77777777" w:rsidR="0055528F" w:rsidRDefault="0055528F" w:rsidP="0055528F">
      <w:pPr>
        <w:rPr>
          <w:rFonts w:cstheme="minorHAnsi"/>
          <w:b/>
          <w:lang w:eastAsia="en-US"/>
        </w:rPr>
      </w:pPr>
    </w:p>
    <w:p w14:paraId="6D0FC9F9" w14:textId="77777777" w:rsidR="0055528F" w:rsidRPr="00500779" w:rsidRDefault="0055528F" w:rsidP="003668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0779">
        <w:rPr>
          <w:rFonts w:asciiTheme="minorHAnsi" w:hAnsiTheme="minorHAnsi" w:cstheme="minorHAnsi"/>
          <w:b/>
          <w:sz w:val="24"/>
          <w:szCs w:val="24"/>
        </w:rPr>
        <w:t xml:space="preserve">Apologies for absence. </w:t>
      </w:r>
    </w:p>
    <w:p w14:paraId="11C452F7" w14:textId="77777777" w:rsidR="0055528F" w:rsidRPr="00500779" w:rsidRDefault="0055528F" w:rsidP="003668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0779">
        <w:rPr>
          <w:rFonts w:asciiTheme="minorHAnsi" w:hAnsiTheme="minorHAnsi" w:cstheme="minorHAnsi"/>
          <w:b/>
          <w:sz w:val="24"/>
          <w:szCs w:val="24"/>
        </w:rPr>
        <w:t xml:space="preserve">Declaration of Councillors’ personal or prejudicial interest in any Agenda Item. </w:t>
      </w:r>
    </w:p>
    <w:p w14:paraId="33AF8ACC" w14:textId="77777777" w:rsidR="00366882" w:rsidRDefault="0055528F" w:rsidP="003668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00779">
        <w:rPr>
          <w:rFonts w:asciiTheme="minorHAnsi" w:hAnsiTheme="minorHAnsi" w:cstheme="minorHAnsi"/>
          <w:b/>
          <w:sz w:val="24"/>
          <w:szCs w:val="24"/>
        </w:rPr>
        <w:t xml:space="preserve">Chairman’s Introduction. </w:t>
      </w:r>
    </w:p>
    <w:p w14:paraId="706C8F5F" w14:textId="77777777" w:rsidR="0055528F" w:rsidRPr="00366882" w:rsidRDefault="0055528F" w:rsidP="0036688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366882">
        <w:rPr>
          <w:rFonts w:cstheme="minorHAnsi"/>
          <w:b/>
          <w:sz w:val="24"/>
          <w:szCs w:val="24"/>
        </w:rPr>
        <w:t>Approval of the Minutes</w:t>
      </w:r>
      <w:r w:rsidRPr="00366882">
        <w:rPr>
          <w:rFonts w:cstheme="minorHAnsi"/>
          <w:sz w:val="24"/>
          <w:szCs w:val="24"/>
        </w:rPr>
        <w:t xml:space="preserve"> of the Parish Council Meeting held at  </w:t>
      </w:r>
      <w:r w:rsidRPr="00366882">
        <w:rPr>
          <w:rFonts w:cstheme="minorHAnsi"/>
          <w:color w:val="000000"/>
          <w:sz w:val="24"/>
          <w:szCs w:val="24"/>
        </w:rPr>
        <w:t xml:space="preserve">November 11th 2021 </w:t>
      </w:r>
    </w:p>
    <w:p w14:paraId="0FC5127F" w14:textId="77777777" w:rsidR="0055528F" w:rsidRPr="00705B37" w:rsidRDefault="0055528F" w:rsidP="00366882">
      <w:pPr>
        <w:pStyle w:val="ListParagraph"/>
        <w:numPr>
          <w:ilvl w:val="0"/>
          <w:numId w:val="2"/>
        </w:numPr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705B37">
        <w:rPr>
          <w:rFonts w:asciiTheme="minorHAnsi" w:hAnsiTheme="minorHAnsi" w:cstheme="minorHAnsi"/>
          <w:b/>
          <w:sz w:val="24"/>
          <w:szCs w:val="24"/>
        </w:rPr>
        <w:t>Update on actions from the previous meeting</w:t>
      </w:r>
      <w:r w:rsidRPr="00705B37">
        <w:rPr>
          <w:rFonts w:asciiTheme="minorHAnsi" w:hAnsiTheme="minorHAnsi" w:cstheme="minorHAnsi"/>
          <w:sz w:val="24"/>
          <w:szCs w:val="24"/>
        </w:rPr>
        <w:t xml:space="preserve"> that are not an agenda item.  </w:t>
      </w:r>
    </w:p>
    <w:p w14:paraId="166343AB" w14:textId="77777777" w:rsidR="0055528F" w:rsidRDefault="0055528F" w:rsidP="00366882">
      <w:pPr>
        <w:pStyle w:val="ListParagraph"/>
        <w:numPr>
          <w:ilvl w:val="0"/>
          <w:numId w:val="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AE42C5">
        <w:rPr>
          <w:rFonts w:asciiTheme="minorHAnsi" w:hAnsiTheme="minorHAnsi" w:cstheme="minorHAnsi"/>
          <w:b/>
          <w:sz w:val="24"/>
          <w:szCs w:val="24"/>
        </w:rPr>
        <w:t>Public Participation</w:t>
      </w:r>
      <w:r w:rsidRPr="00AE42C5">
        <w:rPr>
          <w:rFonts w:asciiTheme="minorHAnsi" w:hAnsiTheme="minorHAnsi" w:cstheme="minorHAnsi"/>
          <w:sz w:val="24"/>
          <w:szCs w:val="24"/>
        </w:rPr>
        <w:t xml:space="preserve">. Members of the public may join the meeting </w:t>
      </w:r>
      <w:r>
        <w:rPr>
          <w:rFonts w:asciiTheme="minorHAnsi" w:hAnsiTheme="minorHAnsi" w:cstheme="minorHAnsi"/>
          <w:sz w:val="24"/>
          <w:szCs w:val="24"/>
        </w:rPr>
        <w:t>in person</w:t>
      </w:r>
      <w:r w:rsidRPr="00AE42C5">
        <w:rPr>
          <w:rFonts w:asciiTheme="minorHAnsi" w:hAnsiTheme="minorHAnsi" w:cstheme="minorHAnsi"/>
          <w:sz w:val="24"/>
          <w:szCs w:val="24"/>
        </w:rPr>
        <w:t>.</w:t>
      </w:r>
    </w:p>
    <w:p w14:paraId="7927AD11" w14:textId="77777777" w:rsidR="003B4A77" w:rsidRPr="003B4A77" w:rsidRDefault="0055528F" w:rsidP="003668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55528F">
        <w:rPr>
          <w:rFonts w:cstheme="minorHAnsi"/>
          <w:b/>
          <w:sz w:val="24"/>
          <w:szCs w:val="24"/>
        </w:rPr>
        <w:t>Planning Applications Received.</w:t>
      </w:r>
      <w:r w:rsidRPr="0055528F">
        <w:rPr>
          <w:rFonts w:cstheme="minorHAnsi"/>
          <w:sz w:val="24"/>
          <w:szCs w:val="24"/>
        </w:rPr>
        <w:t xml:space="preserve"> </w:t>
      </w:r>
      <w:r>
        <w:t xml:space="preserve">PL/2021/10203 - </w:t>
      </w:r>
      <w:proofErr w:type="spellStart"/>
      <w:r>
        <w:t>Horsdown</w:t>
      </w:r>
      <w:proofErr w:type="spellEnd"/>
      <w:r>
        <w:t xml:space="preserve"> Garage, Nettleton, Chippenham, SN14 7LN Erection of Single-Storey Staff Kitchen, Toilet and Rest Room Comments </w:t>
      </w:r>
      <w:proofErr w:type="gramStart"/>
      <w:r>
        <w:t>By</w:t>
      </w:r>
      <w:proofErr w:type="gramEnd"/>
      <w:r>
        <w:t xml:space="preserve"> 08-12-2021</w:t>
      </w:r>
      <w:r w:rsidR="003B4A77">
        <w:t>.</w:t>
      </w:r>
    </w:p>
    <w:p w14:paraId="02275CFD" w14:textId="77777777" w:rsidR="0055528F" w:rsidRPr="0055528F" w:rsidRDefault="0055528F" w:rsidP="003B4A77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>
        <w:t xml:space="preserve"> </w:t>
      </w:r>
    </w:p>
    <w:p w14:paraId="3B271A78" w14:textId="77777777" w:rsidR="007C3F0E" w:rsidRDefault="007C3F0E" w:rsidP="007C3F0E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  <w:r w:rsidRPr="007C3F0E">
        <w:rPr>
          <w:b/>
        </w:rPr>
        <w:t>PL/2021/11073</w:t>
      </w:r>
      <w:r>
        <w:t xml:space="preserve"> - Householder Application Address: Caledon, West Kington </w:t>
      </w:r>
      <w:proofErr w:type="gramStart"/>
      <w:r>
        <w:t>Wick ,</w:t>
      </w:r>
      <w:proofErr w:type="gramEnd"/>
      <w:r>
        <w:t xml:space="preserve"> West Kington Wick, SN14 7JD Proposal: Proposed single storey garden room to the west elevation Applicant Name Mr &amp; Mrs </w:t>
      </w:r>
      <w:proofErr w:type="spellStart"/>
      <w:r>
        <w:t>Sturley</w:t>
      </w:r>
      <w:proofErr w:type="spellEnd"/>
      <w:r>
        <w:t xml:space="preserve"> Case Officer: James Webster Respond By 24-12-2021</w:t>
      </w:r>
    </w:p>
    <w:p w14:paraId="662F4F27" w14:textId="77777777" w:rsidR="007C3F0E" w:rsidRDefault="007C3F0E" w:rsidP="007C3F0E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14:paraId="3FFC68AE" w14:textId="4CD2C7C6" w:rsidR="007C3F0E" w:rsidRDefault="007C3F0E" w:rsidP="007C3F0E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7C3F0E">
        <w:rPr>
          <w:rFonts w:asciiTheme="minorHAnsi" w:hAnsiTheme="minorHAnsi" w:cstheme="minorHAnsi"/>
          <w:b/>
          <w:sz w:val="24"/>
          <w:szCs w:val="24"/>
        </w:rPr>
        <w:t>PL/2021/11108</w:t>
      </w:r>
      <w:r>
        <w:rPr>
          <w:rFonts w:asciiTheme="minorHAnsi" w:hAnsiTheme="minorHAnsi" w:cstheme="minorHAnsi"/>
          <w:sz w:val="24"/>
          <w:szCs w:val="24"/>
        </w:rPr>
        <w:t xml:space="preserve"> Land North of Green Acres, </w:t>
      </w:r>
      <w:proofErr w:type="spellStart"/>
      <w:r>
        <w:rPr>
          <w:rFonts w:asciiTheme="minorHAnsi" w:hAnsiTheme="minorHAnsi" w:cstheme="minorHAnsi"/>
          <w:sz w:val="24"/>
          <w:szCs w:val="24"/>
        </w:rPr>
        <w:t>Edgecorner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Road Nettleton, SN14 7NT.  Removal/variation of condition 2 of 17/08110/FUL relating to approved plans.</w:t>
      </w:r>
      <w:r w:rsidR="00FE2195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="00FE2195">
        <w:rPr>
          <w:rFonts w:asciiTheme="minorHAnsi" w:hAnsiTheme="minorHAnsi" w:cstheme="minorHAnsi"/>
          <w:sz w:val="24"/>
          <w:szCs w:val="24"/>
        </w:rPr>
        <w:t>not</w:t>
      </w:r>
      <w:proofErr w:type="gramEnd"/>
      <w:r w:rsidR="00FE2195">
        <w:rPr>
          <w:rFonts w:asciiTheme="minorHAnsi" w:hAnsiTheme="minorHAnsi" w:cstheme="minorHAnsi"/>
          <w:sz w:val="24"/>
          <w:szCs w:val="24"/>
        </w:rPr>
        <w:t xml:space="preserve"> yet on weekly list</w:t>
      </w:r>
      <w:r w:rsidR="009C03C7">
        <w:rPr>
          <w:rFonts w:asciiTheme="minorHAnsi" w:hAnsiTheme="minorHAnsi" w:cstheme="minorHAnsi"/>
          <w:sz w:val="24"/>
          <w:szCs w:val="24"/>
        </w:rPr>
        <w:t xml:space="preserve"> or visible on WC planning portal</w:t>
      </w:r>
      <w:r w:rsidR="00FE2195">
        <w:rPr>
          <w:rFonts w:asciiTheme="minorHAnsi" w:hAnsiTheme="minorHAnsi" w:cstheme="minorHAnsi"/>
          <w:sz w:val="24"/>
          <w:szCs w:val="24"/>
        </w:rPr>
        <w:t>)</w:t>
      </w:r>
    </w:p>
    <w:p w14:paraId="5148A910" w14:textId="77777777" w:rsidR="003B4A77" w:rsidRPr="0055528F" w:rsidRDefault="003B4A77" w:rsidP="0055528F">
      <w:pPr>
        <w:pStyle w:val="ListParagraph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6B8A9A16" w14:textId="77777777" w:rsidR="00366882" w:rsidRPr="007C3F0E" w:rsidRDefault="0055528F" w:rsidP="00EB007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D306A3">
        <w:rPr>
          <w:rFonts w:asciiTheme="minorHAnsi" w:hAnsiTheme="minorHAnsi" w:cstheme="minorHAnsi"/>
          <w:b/>
          <w:sz w:val="24"/>
          <w:szCs w:val="24"/>
        </w:rPr>
        <w:t xml:space="preserve">Planning Applications Determined: - </w:t>
      </w:r>
      <w:r w:rsidR="00D306A3" w:rsidRPr="00607A08">
        <w:rPr>
          <w:b/>
        </w:rPr>
        <w:t>PL/2021/09886</w:t>
      </w:r>
      <w:r w:rsidR="00D306A3">
        <w:t xml:space="preserve"> - Proposed Works to Trees in a Conservation Area Address: WHITE HOUSE, NETTLETON, </w:t>
      </w:r>
      <w:proofErr w:type="gramStart"/>
      <w:r w:rsidR="00D306A3">
        <w:t>CHIPPENHAM</w:t>
      </w:r>
      <w:proofErr w:type="gramEnd"/>
      <w:r w:rsidR="00D306A3">
        <w:t xml:space="preserve">, SN14 7NS Proposal: T1 T2 T3 Ash trees - 30% crown reduction. Decision: No Objection </w:t>
      </w:r>
    </w:p>
    <w:p w14:paraId="3F461E93" w14:textId="77777777" w:rsidR="007C3F0E" w:rsidRPr="00607A08" w:rsidRDefault="007C3F0E" w:rsidP="007C3F0E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11C8BB8" w14:textId="2339E088" w:rsidR="00D36C30" w:rsidRDefault="00607A08" w:rsidP="00D306A3">
      <w:pPr>
        <w:pStyle w:val="ListParagraph"/>
      </w:pPr>
      <w:r w:rsidRPr="00607A08">
        <w:rPr>
          <w:b/>
        </w:rPr>
        <w:t>PL/2021/10735</w:t>
      </w:r>
      <w:r>
        <w:t xml:space="preserve"> - Proposed Works to Trees in a Conservation Area Address: DALMAHOY, NETTLETON SHRUB, NETTLETON, CHIPPENHAM, SN14 7NN Proposal: T1 (Horse Chestnut) - Reduce crown by 3m. Tree is bifurcated at base and causing excessive shade to adjacent trees. Reducing in size will form a more uniform row of trees whilst removing a lot of leverage. Applicant Name: Paul Cunningham Case Officer: Decision Date: 22-11-2021 Decision: Withdrawn by Council</w:t>
      </w:r>
      <w:r w:rsidR="00EA60EF">
        <w:t>.</w:t>
      </w:r>
    </w:p>
    <w:p w14:paraId="7E67813E" w14:textId="77777777" w:rsidR="00EA60EF" w:rsidRPr="00D306A3" w:rsidRDefault="00EA60EF" w:rsidP="00D306A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F28D67B" w14:textId="77777777" w:rsidR="00366882" w:rsidRDefault="0055528F" w:rsidP="003668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66882">
        <w:rPr>
          <w:rFonts w:asciiTheme="minorHAnsi" w:hAnsiTheme="minorHAnsi" w:cstheme="minorHAnsi"/>
          <w:b/>
          <w:sz w:val="24"/>
          <w:szCs w:val="24"/>
        </w:rPr>
        <w:t xml:space="preserve">Finance matters.  </w:t>
      </w:r>
      <w:r w:rsidRPr="00366882">
        <w:rPr>
          <w:rFonts w:asciiTheme="minorHAnsi" w:hAnsiTheme="minorHAnsi" w:cstheme="minorHAnsi"/>
          <w:sz w:val="24"/>
          <w:szCs w:val="24"/>
        </w:rPr>
        <w:t xml:space="preserve">Draft budget for discussion, </w:t>
      </w:r>
      <w:r w:rsidR="00366882">
        <w:rPr>
          <w:rFonts w:asciiTheme="minorHAnsi" w:hAnsiTheme="minorHAnsi" w:cstheme="minorHAnsi"/>
          <w:sz w:val="24"/>
          <w:szCs w:val="24"/>
        </w:rPr>
        <w:t>and approval</w:t>
      </w:r>
      <w:r w:rsidRPr="00366882">
        <w:rPr>
          <w:rFonts w:asciiTheme="minorHAnsi" w:hAnsiTheme="minorHAnsi" w:cstheme="minorHAnsi"/>
          <w:sz w:val="24"/>
          <w:szCs w:val="24"/>
        </w:rPr>
        <w:t xml:space="preserve"> in December. </w:t>
      </w:r>
    </w:p>
    <w:p w14:paraId="4CB8EED8" w14:textId="77777777" w:rsidR="00366882" w:rsidRDefault="00366882" w:rsidP="00366882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DAFBD37" w14:textId="77777777" w:rsidR="0055528F" w:rsidRPr="00366882" w:rsidRDefault="0055528F" w:rsidP="00366882">
      <w:pPr>
        <w:pStyle w:val="ListParagraph"/>
        <w:rPr>
          <w:rFonts w:asciiTheme="minorHAnsi" w:hAnsiTheme="minorHAnsi" w:cstheme="minorHAnsi"/>
          <w:sz w:val="24"/>
          <w:szCs w:val="24"/>
        </w:rPr>
      </w:pPr>
      <w:r w:rsidRPr="00366882">
        <w:rPr>
          <w:rFonts w:asciiTheme="minorHAnsi" w:hAnsiTheme="minorHAnsi" w:cstheme="minorHAnsi"/>
          <w:sz w:val="24"/>
          <w:szCs w:val="24"/>
        </w:rPr>
        <w:t>b)</w:t>
      </w:r>
      <w:r w:rsidRPr="0036688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366882">
        <w:rPr>
          <w:rFonts w:asciiTheme="minorHAnsi" w:hAnsiTheme="minorHAnsi" w:cstheme="minorHAnsi"/>
          <w:sz w:val="24"/>
          <w:szCs w:val="24"/>
        </w:rPr>
        <w:t xml:space="preserve">Approve payment of </w:t>
      </w:r>
    </w:p>
    <w:p w14:paraId="09FAE4A4" w14:textId="77777777" w:rsidR="0055528F" w:rsidRPr="00A94F68" w:rsidRDefault="0055528F" w:rsidP="0055528F">
      <w:pPr>
        <w:pStyle w:val="ListParagraph"/>
        <w:ind w:left="644"/>
        <w:rPr>
          <w:rFonts w:asciiTheme="minorHAnsi" w:hAnsiTheme="minorHAnsi" w:cstheme="minorHAnsi"/>
          <w:sz w:val="24"/>
          <w:szCs w:val="24"/>
        </w:rPr>
      </w:pPr>
    </w:p>
    <w:p w14:paraId="79220C37" w14:textId="77777777" w:rsidR="0055528F" w:rsidRDefault="0055528F" w:rsidP="003668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Highway Issues</w:t>
      </w:r>
      <w:r w:rsidRPr="00A94F6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2A3B935E" w14:textId="77777777" w:rsidR="00366882" w:rsidRPr="007C3F0E" w:rsidRDefault="0055528F" w:rsidP="007C3F0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366882">
        <w:rPr>
          <w:rFonts w:cstheme="minorHAnsi"/>
          <w:sz w:val="24"/>
          <w:szCs w:val="24"/>
        </w:rPr>
        <w:t>Update on highway issues.</w:t>
      </w:r>
      <w:r w:rsidRPr="007C3F0E">
        <w:rPr>
          <w:rFonts w:eastAsia="Times New Roman"/>
          <w:color w:val="000000"/>
          <w:sz w:val="24"/>
          <w:szCs w:val="24"/>
        </w:rPr>
        <w:tab/>
      </w:r>
    </w:p>
    <w:p w14:paraId="4A913A84" w14:textId="77777777" w:rsidR="00366882" w:rsidRDefault="00366882" w:rsidP="00366882">
      <w:pPr>
        <w:pStyle w:val="ListParagraph"/>
        <w:rPr>
          <w:rFonts w:eastAsia="Times New Roman"/>
          <w:color w:val="000000"/>
          <w:sz w:val="24"/>
          <w:szCs w:val="24"/>
        </w:rPr>
      </w:pPr>
    </w:p>
    <w:p w14:paraId="407EAABA" w14:textId="77777777" w:rsidR="0055528F" w:rsidRPr="00366882" w:rsidRDefault="0055528F" w:rsidP="00366882">
      <w:pPr>
        <w:pStyle w:val="ListParagraph"/>
        <w:numPr>
          <w:ilvl w:val="1"/>
          <w:numId w:val="2"/>
        </w:numPr>
        <w:rPr>
          <w:rFonts w:eastAsia="Times New Roman"/>
          <w:bCs/>
          <w:sz w:val="24"/>
          <w:szCs w:val="24"/>
        </w:rPr>
      </w:pPr>
      <w:r w:rsidRPr="00366882">
        <w:rPr>
          <w:rFonts w:eastAsia="Times New Roman"/>
          <w:bCs/>
          <w:sz w:val="24"/>
          <w:szCs w:val="24"/>
        </w:rPr>
        <w:t>Environment and Biodiversity Update.</w:t>
      </w:r>
    </w:p>
    <w:p w14:paraId="56687411" w14:textId="77777777" w:rsidR="0055528F" w:rsidRDefault="0055528F" w:rsidP="0055528F">
      <w:pPr>
        <w:pStyle w:val="ListParagraph"/>
        <w:ind w:left="644"/>
        <w:jc w:val="both"/>
        <w:rPr>
          <w:rFonts w:eastAsia="Times New Roman"/>
          <w:color w:val="000000"/>
          <w:sz w:val="24"/>
          <w:szCs w:val="24"/>
        </w:rPr>
      </w:pPr>
    </w:p>
    <w:p w14:paraId="0039897F" w14:textId="77777777" w:rsidR="0055528F" w:rsidRDefault="0055528F" w:rsidP="00366882">
      <w:pPr>
        <w:pStyle w:val="ListParagraph"/>
        <w:numPr>
          <w:ilvl w:val="0"/>
          <w:numId w:val="2"/>
        </w:numPr>
      </w:pPr>
      <w:r w:rsidRPr="005A0EF6">
        <w:rPr>
          <w:rFonts w:cstheme="minorHAnsi"/>
          <w:b/>
          <w:color w:val="000000" w:themeColor="text1"/>
          <w:sz w:val="24"/>
          <w:szCs w:val="24"/>
        </w:rPr>
        <w:t>Reports on Meetings &amp; Events</w:t>
      </w:r>
      <w:r w:rsidRPr="005A0EF6">
        <w:rPr>
          <w:rFonts w:cstheme="minorHAnsi"/>
          <w:color w:val="000000" w:themeColor="text1"/>
          <w:sz w:val="24"/>
          <w:szCs w:val="24"/>
        </w:rPr>
        <w:t>.</w:t>
      </w:r>
      <w:r w:rsidRPr="005A0EF6">
        <w:t xml:space="preserve"> </w:t>
      </w:r>
    </w:p>
    <w:p w14:paraId="3A5C6E08" w14:textId="77777777" w:rsidR="0055528F" w:rsidRDefault="0055528F" w:rsidP="0055528F">
      <w:pPr>
        <w:pStyle w:val="ListParagraph"/>
        <w:ind w:left="284"/>
      </w:pPr>
    </w:p>
    <w:p w14:paraId="2555EAA6" w14:textId="77777777" w:rsidR="0055528F" w:rsidRPr="00500779" w:rsidRDefault="0055528F" w:rsidP="00366882">
      <w:pPr>
        <w:pStyle w:val="ListParagraph"/>
        <w:numPr>
          <w:ilvl w:val="0"/>
          <w:numId w:val="2"/>
        </w:numPr>
        <w:spacing w:after="120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  <w:r w:rsidRPr="00500779">
        <w:rPr>
          <w:rFonts w:cstheme="minorHAnsi"/>
          <w:b/>
          <w:color w:val="000000" w:themeColor="text1"/>
          <w:sz w:val="24"/>
          <w:szCs w:val="24"/>
        </w:rPr>
        <w:t>AOB</w:t>
      </w:r>
      <w:r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60B7415E" w14:textId="77777777" w:rsidR="0055528F" w:rsidRDefault="0055528F" w:rsidP="00366882">
      <w:pPr>
        <w:pStyle w:val="ListParagraph"/>
        <w:numPr>
          <w:ilvl w:val="0"/>
          <w:numId w:val="2"/>
        </w:numPr>
        <w:spacing w:after="120"/>
      </w:pPr>
      <w:r w:rsidRPr="00366882">
        <w:rPr>
          <w:rFonts w:cstheme="minorHAnsi"/>
          <w:b/>
          <w:color w:val="000000" w:themeColor="text1"/>
          <w:sz w:val="24"/>
          <w:szCs w:val="24"/>
        </w:rPr>
        <w:t>Date of next meeting:</w:t>
      </w:r>
      <w:r w:rsidRPr="00366882">
        <w:rPr>
          <w:rFonts w:cstheme="minorHAnsi"/>
          <w:color w:val="000000"/>
          <w:sz w:val="24"/>
          <w:szCs w:val="24"/>
        </w:rPr>
        <w:t xml:space="preserve"> -   </w:t>
      </w:r>
      <w:r w:rsidR="007C3F0E">
        <w:rPr>
          <w:rFonts w:cstheme="minorHAnsi"/>
          <w:color w:val="000000"/>
          <w:sz w:val="24"/>
          <w:szCs w:val="24"/>
        </w:rPr>
        <w:t>13</w:t>
      </w:r>
      <w:r w:rsidR="007C3F0E" w:rsidRPr="007C3F0E">
        <w:rPr>
          <w:rFonts w:cstheme="minorHAnsi"/>
          <w:color w:val="000000"/>
          <w:sz w:val="24"/>
          <w:szCs w:val="24"/>
          <w:vertAlign w:val="superscript"/>
        </w:rPr>
        <w:t>th</w:t>
      </w:r>
      <w:r w:rsidR="007C3F0E">
        <w:rPr>
          <w:rFonts w:cstheme="minorHAnsi"/>
          <w:color w:val="000000"/>
          <w:sz w:val="24"/>
          <w:szCs w:val="24"/>
        </w:rPr>
        <w:t xml:space="preserve"> </w:t>
      </w:r>
      <w:r w:rsidR="00366882" w:rsidRPr="00366882">
        <w:rPr>
          <w:rFonts w:cstheme="minorHAnsi"/>
          <w:color w:val="000000"/>
          <w:sz w:val="24"/>
          <w:szCs w:val="24"/>
        </w:rPr>
        <w:t>January</w:t>
      </w:r>
      <w:r w:rsidRPr="00366882">
        <w:rPr>
          <w:rFonts w:cstheme="minorHAnsi"/>
          <w:color w:val="000000"/>
          <w:sz w:val="24"/>
          <w:szCs w:val="24"/>
        </w:rPr>
        <w:t xml:space="preserve"> </w:t>
      </w:r>
      <w:r w:rsidR="007C3F0E">
        <w:rPr>
          <w:rFonts w:cstheme="minorHAnsi"/>
          <w:color w:val="000000"/>
          <w:sz w:val="24"/>
          <w:szCs w:val="24"/>
        </w:rPr>
        <w:t xml:space="preserve">2022 </w:t>
      </w:r>
      <w:r w:rsidRPr="00366882">
        <w:rPr>
          <w:rFonts w:cstheme="minorHAnsi"/>
          <w:color w:val="000000"/>
          <w:sz w:val="24"/>
          <w:szCs w:val="24"/>
        </w:rPr>
        <w:t>at The Farm Shop, Burton.</w:t>
      </w:r>
    </w:p>
    <w:p w14:paraId="7153A88F" w14:textId="77777777" w:rsidR="0055528F" w:rsidRDefault="0055528F" w:rsidP="0055528F"/>
    <w:p w14:paraId="317667FE" w14:textId="77777777" w:rsidR="0055528F" w:rsidRDefault="0055528F" w:rsidP="0055528F"/>
    <w:p w14:paraId="2680406F" w14:textId="77777777" w:rsidR="0055528F" w:rsidRDefault="0055528F" w:rsidP="0055528F"/>
    <w:p w14:paraId="2134AEE7" w14:textId="77777777" w:rsidR="0055528F" w:rsidRDefault="0055528F" w:rsidP="0055528F"/>
    <w:p w14:paraId="7D269FD1" w14:textId="77777777" w:rsidR="0055528F" w:rsidRDefault="0055528F" w:rsidP="0055528F"/>
    <w:p w14:paraId="4DCE1534" w14:textId="77777777" w:rsidR="00BE69C4" w:rsidRDefault="00EA60EF"/>
    <w:sectPr w:rsidR="00BE69C4" w:rsidSect="00CB6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F0AF3"/>
    <w:multiLevelType w:val="hybridMultilevel"/>
    <w:tmpl w:val="FC3E8A5C"/>
    <w:lvl w:ilvl="0" w:tplc="D4AC43B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28F"/>
    <w:rsid w:val="00366882"/>
    <w:rsid w:val="003B4A77"/>
    <w:rsid w:val="0055528F"/>
    <w:rsid w:val="005D71AA"/>
    <w:rsid w:val="00607A08"/>
    <w:rsid w:val="007C3F0E"/>
    <w:rsid w:val="007D23A2"/>
    <w:rsid w:val="009B1E88"/>
    <w:rsid w:val="009C03C7"/>
    <w:rsid w:val="00A00D13"/>
    <w:rsid w:val="00CF0E35"/>
    <w:rsid w:val="00D306A3"/>
    <w:rsid w:val="00D36C30"/>
    <w:rsid w:val="00E81BDA"/>
    <w:rsid w:val="00EA60EF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1EAAC"/>
  <w15:chartTrackingRefBased/>
  <w15:docId w15:val="{7EAB3B15-E018-4694-8D36-03775D68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28F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28F"/>
    <w:pPr>
      <w:keepNext/>
      <w:ind w:left="720"/>
      <w:outlineLvl w:val="0"/>
    </w:pPr>
    <w:rPr>
      <w:rFonts w:cstheme="minorHAnsi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28F"/>
    <w:rPr>
      <w:rFonts w:eastAsiaTheme="minorEastAsia" w:cstheme="minorHAnsi"/>
      <w:b/>
    </w:rPr>
  </w:style>
  <w:style w:type="paragraph" w:styleId="ListParagraph">
    <w:name w:val="List Paragraph"/>
    <w:basedOn w:val="Normal"/>
    <w:uiPriority w:val="34"/>
    <w:qFormat/>
    <w:rsid w:val="0055528F"/>
    <w:pPr>
      <w:ind w:left="720"/>
    </w:pPr>
    <w:rPr>
      <w:rFonts w:ascii="Calibri" w:hAnsi="Calibri" w:cs="Calibri"/>
      <w:lang w:eastAsia="en-US"/>
    </w:rPr>
  </w:style>
  <w:style w:type="character" w:styleId="Strong">
    <w:name w:val="Strong"/>
    <w:basedOn w:val="DefaultParagraphFont"/>
    <w:uiPriority w:val="22"/>
    <w:qFormat/>
    <w:rsid w:val="00D36C30"/>
    <w:rPr>
      <w:b/>
      <w:bCs/>
    </w:rPr>
  </w:style>
  <w:style w:type="paragraph" w:styleId="Revision">
    <w:name w:val="Revision"/>
    <w:hidden/>
    <w:uiPriority w:val="99"/>
    <w:semiHidden/>
    <w:rsid w:val="009C03C7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35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Sheila Parker</cp:lastModifiedBy>
  <cp:revision>3</cp:revision>
  <cp:lastPrinted>2021-12-03T13:49:00Z</cp:lastPrinted>
  <dcterms:created xsi:type="dcterms:W3CDTF">2021-12-03T13:50:00Z</dcterms:created>
  <dcterms:modified xsi:type="dcterms:W3CDTF">2021-12-03T13:52:00Z</dcterms:modified>
</cp:coreProperties>
</file>