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742" w:rsidRPr="00D51D71" w:rsidRDefault="003D4742" w:rsidP="003D4742">
      <w:pPr>
        <w:pStyle w:val="ListParagraph"/>
        <w:jc w:val="center"/>
        <w:rPr>
          <w:rFonts w:cstheme="minorHAnsi"/>
          <w:b/>
          <w:sz w:val="32"/>
          <w:szCs w:val="32"/>
        </w:rPr>
      </w:pPr>
      <w:r w:rsidRPr="00D51D71">
        <w:rPr>
          <w:rFonts w:cstheme="minorHAnsi"/>
          <w:b/>
          <w:sz w:val="32"/>
          <w:szCs w:val="32"/>
        </w:rPr>
        <w:t>NETTLETON PARISH COUNCIL, NOTICE OF MEETING</w:t>
      </w:r>
    </w:p>
    <w:p w:rsidR="003D4742" w:rsidRPr="00D51D71" w:rsidRDefault="003D4742" w:rsidP="003D4742">
      <w:pPr>
        <w:pStyle w:val="ListParagraph"/>
        <w:jc w:val="center"/>
        <w:rPr>
          <w:rFonts w:cstheme="minorHAnsi"/>
          <w:b/>
          <w:sz w:val="32"/>
          <w:szCs w:val="32"/>
        </w:rPr>
      </w:pPr>
      <w:r>
        <w:rPr>
          <w:rFonts w:cstheme="minorHAnsi"/>
          <w:b/>
          <w:sz w:val="32"/>
          <w:szCs w:val="32"/>
        </w:rPr>
        <w:t>To be held at 7.0</w:t>
      </w:r>
      <w:r w:rsidRPr="00D51D71">
        <w:rPr>
          <w:rFonts w:cstheme="minorHAnsi"/>
          <w:b/>
          <w:sz w:val="32"/>
          <w:szCs w:val="32"/>
        </w:rPr>
        <w:t xml:space="preserve">0 pm on </w:t>
      </w:r>
      <w:r>
        <w:rPr>
          <w:rFonts w:cstheme="minorHAnsi"/>
          <w:b/>
          <w:sz w:val="32"/>
          <w:szCs w:val="32"/>
        </w:rPr>
        <w:t>1</w:t>
      </w:r>
      <w:r w:rsidRPr="003D4742">
        <w:rPr>
          <w:rFonts w:cstheme="minorHAnsi"/>
          <w:b/>
          <w:sz w:val="32"/>
          <w:szCs w:val="32"/>
          <w:vertAlign w:val="superscript"/>
        </w:rPr>
        <w:t>st</w:t>
      </w:r>
      <w:r>
        <w:rPr>
          <w:rFonts w:cstheme="minorHAnsi"/>
          <w:b/>
          <w:sz w:val="32"/>
          <w:szCs w:val="32"/>
        </w:rPr>
        <w:t xml:space="preserve"> September</w:t>
      </w:r>
      <w:r w:rsidRPr="00D51D71">
        <w:rPr>
          <w:rFonts w:cstheme="minorHAnsi"/>
          <w:b/>
          <w:sz w:val="32"/>
          <w:szCs w:val="32"/>
        </w:rPr>
        <w:t xml:space="preserve"> 2022, in the Farm Shop at Burton</w:t>
      </w:r>
    </w:p>
    <w:p w:rsidR="003D4742" w:rsidRPr="00D51D71" w:rsidRDefault="003D4742" w:rsidP="003D4742">
      <w:pPr>
        <w:pStyle w:val="ListParagraph"/>
        <w:jc w:val="center"/>
        <w:rPr>
          <w:rFonts w:cstheme="minorHAnsi"/>
          <w:b/>
          <w:sz w:val="32"/>
          <w:szCs w:val="32"/>
        </w:rPr>
      </w:pPr>
      <w:r w:rsidRPr="00D51D71">
        <w:rPr>
          <w:rFonts w:cstheme="minorHAnsi"/>
          <w:b/>
          <w:sz w:val="32"/>
          <w:szCs w:val="32"/>
        </w:rPr>
        <w:t>------------------------------------------------------------------------------------</w:t>
      </w:r>
    </w:p>
    <w:p w:rsidR="003D4742" w:rsidRPr="00D51D71" w:rsidRDefault="003D4742" w:rsidP="003D4742">
      <w:pPr>
        <w:pStyle w:val="ListParagraph"/>
        <w:spacing w:after="120"/>
        <w:jc w:val="center"/>
        <w:rPr>
          <w:rFonts w:cstheme="minorHAnsi"/>
          <w:b/>
          <w:sz w:val="32"/>
          <w:szCs w:val="32"/>
        </w:rPr>
      </w:pPr>
      <w:r w:rsidRPr="00D51D71">
        <w:rPr>
          <w:rFonts w:cstheme="minorHAnsi"/>
          <w:b/>
          <w:sz w:val="32"/>
          <w:szCs w:val="32"/>
        </w:rPr>
        <w:t>AGENDA for PARISH COUNCIL MEETING</w:t>
      </w:r>
    </w:p>
    <w:p w:rsidR="003D4742" w:rsidRPr="00776BB1" w:rsidRDefault="003D4742" w:rsidP="003D4742">
      <w:pPr>
        <w:pStyle w:val="ListParagraph"/>
        <w:numPr>
          <w:ilvl w:val="0"/>
          <w:numId w:val="1"/>
        </w:numPr>
        <w:spacing w:after="120" w:line="360" w:lineRule="auto"/>
        <w:rPr>
          <w:rFonts w:asciiTheme="minorHAnsi" w:hAnsiTheme="minorHAnsi" w:cstheme="minorHAnsi"/>
          <w:b/>
          <w:sz w:val="24"/>
          <w:szCs w:val="24"/>
        </w:rPr>
      </w:pPr>
      <w:r w:rsidRPr="00776BB1">
        <w:rPr>
          <w:rFonts w:asciiTheme="minorHAnsi" w:hAnsiTheme="minorHAnsi" w:cstheme="minorHAnsi"/>
          <w:b/>
          <w:sz w:val="24"/>
          <w:szCs w:val="24"/>
        </w:rPr>
        <w:t xml:space="preserve">Apologies for absence  </w:t>
      </w:r>
    </w:p>
    <w:p w:rsidR="003D4742" w:rsidRPr="00776BB1" w:rsidRDefault="003D4742" w:rsidP="003D4742">
      <w:pPr>
        <w:pStyle w:val="ListParagraph"/>
        <w:numPr>
          <w:ilvl w:val="0"/>
          <w:numId w:val="1"/>
        </w:numPr>
        <w:spacing w:after="120" w:line="360" w:lineRule="auto"/>
        <w:rPr>
          <w:rFonts w:asciiTheme="minorHAnsi" w:hAnsiTheme="minorHAnsi" w:cstheme="minorHAnsi"/>
          <w:b/>
          <w:sz w:val="24"/>
          <w:szCs w:val="24"/>
        </w:rPr>
      </w:pPr>
      <w:r w:rsidRPr="00776BB1">
        <w:rPr>
          <w:rFonts w:asciiTheme="minorHAnsi" w:hAnsiTheme="minorHAnsi" w:cstheme="minorHAnsi"/>
          <w:b/>
          <w:sz w:val="24"/>
          <w:szCs w:val="24"/>
        </w:rPr>
        <w:t>Declaration of Councillors’ personal or prejudicial interest in any Agenda Item</w:t>
      </w:r>
    </w:p>
    <w:p w:rsidR="003D4742" w:rsidRPr="00776BB1" w:rsidRDefault="003D4742" w:rsidP="003D4742">
      <w:pPr>
        <w:pStyle w:val="ListParagraph"/>
        <w:numPr>
          <w:ilvl w:val="0"/>
          <w:numId w:val="1"/>
        </w:numPr>
        <w:spacing w:after="120"/>
        <w:ind w:left="714" w:hanging="357"/>
        <w:rPr>
          <w:rFonts w:asciiTheme="minorHAnsi" w:hAnsiTheme="minorHAnsi" w:cstheme="minorHAnsi"/>
          <w:sz w:val="24"/>
          <w:szCs w:val="24"/>
        </w:rPr>
      </w:pPr>
      <w:r w:rsidRPr="00776BB1">
        <w:rPr>
          <w:rFonts w:asciiTheme="minorHAnsi" w:hAnsiTheme="minorHAnsi" w:cstheme="minorHAnsi"/>
          <w:b/>
          <w:sz w:val="24"/>
          <w:szCs w:val="24"/>
        </w:rPr>
        <w:t>Approval of the Minutes</w:t>
      </w:r>
      <w:r w:rsidRPr="00776BB1">
        <w:rPr>
          <w:rFonts w:asciiTheme="minorHAnsi" w:hAnsiTheme="minorHAnsi" w:cstheme="minorHAnsi"/>
          <w:sz w:val="24"/>
          <w:szCs w:val="24"/>
        </w:rPr>
        <w:t xml:space="preserve"> of the two Parish Council Meetings held on </w:t>
      </w:r>
      <w:r w:rsidR="00EA65C5">
        <w:rPr>
          <w:rFonts w:asciiTheme="minorHAnsi" w:hAnsiTheme="minorHAnsi" w:cstheme="minorHAnsi"/>
          <w:sz w:val="24"/>
          <w:szCs w:val="24"/>
        </w:rPr>
        <w:t>9</w:t>
      </w:r>
      <w:r w:rsidR="00EA65C5" w:rsidRPr="00EA65C5">
        <w:rPr>
          <w:rFonts w:asciiTheme="minorHAnsi" w:hAnsiTheme="minorHAnsi" w:cstheme="minorHAnsi"/>
          <w:sz w:val="24"/>
          <w:szCs w:val="24"/>
          <w:vertAlign w:val="superscript"/>
        </w:rPr>
        <w:t>th</w:t>
      </w:r>
      <w:r w:rsidR="00EA65C5">
        <w:rPr>
          <w:rFonts w:asciiTheme="minorHAnsi" w:hAnsiTheme="minorHAnsi" w:cstheme="minorHAnsi"/>
          <w:sz w:val="24"/>
          <w:szCs w:val="24"/>
        </w:rPr>
        <w:t xml:space="preserve"> </w:t>
      </w:r>
      <w:r>
        <w:rPr>
          <w:rFonts w:asciiTheme="minorHAnsi" w:hAnsiTheme="minorHAnsi" w:cstheme="minorHAnsi"/>
          <w:sz w:val="24"/>
          <w:szCs w:val="24"/>
        </w:rPr>
        <w:t>July</w:t>
      </w:r>
      <w:r w:rsidRPr="00776BB1">
        <w:rPr>
          <w:rFonts w:asciiTheme="minorHAnsi" w:hAnsiTheme="minorHAnsi" w:cstheme="minorHAnsi"/>
          <w:sz w:val="24"/>
          <w:szCs w:val="24"/>
        </w:rPr>
        <w:t xml:space="preserve"> 2022.</w:t>
      </w:r>
    </w:p>
    <w:p w:rsidR="003D4742" w:rsidRPr="00776BB1" w:rsidRDefault="003D4742" w:rsidP="003D4742">
      <w:pPr>
        <w:pStyle w:val="ListParagraph"/>
        <w:numPr>
          <w:ilvl w:val="0"/>
          <w:numId w:val="1"/>
        </w:numPr>
        <w:spacing w:after="120" w:line="360" w:lineRule="auto"/>
        <w:ind w:left="714" w:hanging="357"/>
        <w:rPr>
          <w:rFonts w:asciiTheme="minorHAnsi" w:hAnsiTheme="minorHAnsi" w:cstheme="minorHAnsi"/>
          <w:b/>
          <w:sz w:val="24"/>
          <w:szCs w:val="24"/>
        </w:rPr>
      </w:pPr>
      <w:r w:rsidRPr="00776BB1">
        <w:rPr>
          <w:rFonts w:asciiTheme="minorHAnsi" w:hAnsiTheme="minorHAnsi" w:cstheme="minorHAnsi"/>
          <w:b/>
          <w:sz w:val="24"/>
          <w:szCs w:val="24"/>
        </w:rPr>
        <w:t>Update on actions from the Parish Council meeting Minutes where not on the agenda.</w:t>
      </w:r>
    </w:p>
    <w:p w:rsidR="003D4742" w:rsidRPr="00776BB1" w:rsidRDefault="003D4742" w:rsidP="003D4742">
      <w:pPr>
        <w:pStyle w:val="ListParagraph"/>
        <w:numPr>
          <w:ilvl w:val="0"/>
          <w:numId w:val="1"/>
        </w:numPr>
        <w:spacing w:after="120"/>
        <w:rPr>
          <w:rFonts w:asciiTheme="minorHAnsi" w:hAnsiTheme="minorHAnsi" w:cstheme="minorHAnsi"/>
          <w:sz w:val="24"/>
          <w:szCs w:val="24"/>
        </w:rPr>
      </w:pPr>
      <w:r w:rsidRPr="00776BB1">
        <w:rPr>
          <w:rFonts w:cstheme="minorHAnsi"/>
          <w:b/>
          <w:sz w:val="24"/>
          <w:szCs w:val="24"/>
        </w:rPr>
        <w:t>Public Participation</w:t>
      </w:r>
      <w:r w:rsidRPr="00776BB1">
        <w:rPr>
          <w:rFonts w:cstheme="minorHAnsi"/>
          <w:sz w:val="24"/>
          <w:szCs w:val="24"/>
        </w:rPr>
        <w:t xml:space="preserve"> – Members of the public may speak on any agenda item or on any other matter relevant to the duties of the Council.  Individual speakers will be requested to limit their presentation to three minutes or at the discretion of the Chairman</w:t>
      </w:r>
    </w:p>
    <w:p w:rsidR="003D4742" w:rsidRPr="00776BB1" w:rsidRDefault="00245A41" w:rsidP="003D4742">
      <w:pPr>
        <w:pStyle w:val="ListParagraph"/>
        <w:numPr>
          <w:ilvl w:val="0"/>
          <w:numId w:val="1"/>
        </w:numPr>
        <w:ind w:left="714" w:hanging="357"/>
        <w:rPr>
          <w:rFonts w:asciiTheme="minorHAnsi" w:hAnsiTheme="minorHAnsi" w:cstheme="minorHAnsi"/>
          <w:sz w:val="24"/>
          <w:szCs w:val="24"/>
        </w:rPr>
      </w:pPr>
      <w:r>
        <w:rPr>
          <w:rFonts w:asciiTheme="minorHAnsi" w:hAnsiTheme="minorHAnsi" w:cstheme="minorHAnsi"/>
          <w:b/>
          <w:sz w:val="24"/>
          <w:szCs w:val="24"/>
        </w:rPr>
        <w:t>Planning Applications Received</w:t>
      </w:r>
    </w:p>
    <w:p w:rsidR="00EA65C5" w:rsidRDefault="003D4742" w:rsidP="003D4742">
      <w:pPr>
        <w:ind w:left="709"/>
        <w:rPr>
          <w:rFonts w:cstheme="minorHAnsi"/>
          <w:sz w:val="24"/>
          <w:szCs w:val="24"/>
        </w:rPr>
      </w:pPr>
      <w:r w:rsidRPr="00776BB1">
        <w:rPr>
          <w:rFonts w:cstheme="minorHAnsi"/>
          <w:b/>
          <w:sz w:val="24"/>
          <w:szCs w:val="24"/>
        </w:rPr>
        <w:t>6.1</w:t>
      </w:r>
      <w:r w:rsidRPr="00776BB1">
        <w:rPr>
          <w:rFonts w:cstheme="minorHAnsi"/>
          <w:b/>
          <w:sz w:val="24"/>
          <w:szCs w:val="24"/>
        </w:rPr>
        <w:tab/>
      </w:r>
      <w:r w:rsidR="00245A41" w:rsidRPr="00245A41">
        <w:rPr>
          <w:rFonts w:cstheme="minorHAnsi"/>
          <w:b/>
          <w:sz w:val="24"/>
          <w:szCs w:val="24"/>
        </w:rPr>
        <w:t xml:space="preserve">PL/2022/06001 - </w:t>
      </w:r>
      <w:r w:rsidR="00245A41" w:rsidRPr="00245A41">
        <w:rPr>
          <w:rFonts w:cstheme="minorHAnsi"/>
          <w:sz w:val="24"/>
          <w:szCs w:val="24"/>
        </w:rPr>
        <w:t xml:space="preserve">Address: Nettleton Baptist Church, Nettleton, SN14 7NP Proposal: Convert Baptist church (assembly) to C3 Holiday let Applicant Name Mr Wain Case Officer: Victoria Davis Respond By 09-09-2022 </w:t>
      </w:r>
    </w:p>
    <w:p w:rsidR="0068128D" w:rsidRDefault="0068128D" w:rsidP="003D4742">
      <w:pPr>
        <w:ind w:left="709"/>
        <w:rPr>
          <w:rFonts w:cstheme="minorHAnsi"/>
          <w:sz w:val="24"/>
          <w:szCs w:val="24"/>
        </w:rPr>
      </w:pPr>
    </w:p>
    <w:p w:rsidR="0068128D" w:rsidRDefault="0068128D" w:rsidP="003D4742">
      <w:pPr>
        <w:ind w:left="709"/>
        <w:rPr>
          <w:rFonts w:cstheme="minorHAnsi"/>
          <w:sz w:val="24"/>
          <w:szCs w:val="24"/>
        </w:rPr>
      </w:pPr>
      <w:r w:rsidRPr="0068128D">
        <w:rPr>
          <w:rFonts w:cstheme="minorHAnsi"/>
          <w:b/>
          <w:sz w:val="24"/>
          <w:szCs w:val="24"/>
        </w:rPr>
        <w:t>PL/2022/06515</w:t>
      </w:r>
      <w:r>
        <w:rPr>
          <w:rFonts w:cstheme="minorHAnsi"/>
          <w:sz w:val="24"/>
          <w:szCs w:val="24"/>
        </w:rPr>
        <w:t xml:space="preserve"> Church Lane Cottage, Wood Lane West Kington S14 7JE.  Internal alterations and extensions. Comments by 22</w:t>
      </w:r>
      <w:r w:rsidRPr="0068128D">
        <w:rPr>
          <w:rFonts w:cstheme="minorHAnsi"/>
          <w:sz w:val="24"/>
          <w:szCs w:val="24"/>
          <w:vertAlign w:val="superscript"/>
        </w:rPr>
        <w:t>nd</w:t>
      </w:r>
      <w:r>
        <w:rPr>
          <w:rFonts w:cstheme="minorHAnsi"/>
          <w:sz w:val="24"/>
          <w:szCs w:val="24"/>
        </w:rPr>
        <w:t xml:space="preserve"> Sept 2022</w:t>
      </w:r>
    </w:p>
    <w:p w:rsidR="0068128D" w:rsidRDefault="0068128D" w:rsidP="003D4742">
      <w:pPr>
        <w:ind w:left="709"/>
        <w:rPr>
          <w:rFonts w:cstheme="minorHAnsi"/>
          <w:sz w:val="24"/>
          <w:szCs w:val="24"/>
        </w:rPr>
      </w:pPr>
    </w:p>
    <w:p w:rsidR="0068128D" w:rsidRPr="00245A41" w:rsidRDefault="0068128D" w:rsidP="003D4742">
      <w:pPr>
        <w:ind w:left="709"/>
        <w:rPr>
          <w:rFonts w:cstheme="minorHAnsi"/>
          <w:sz w:val="24"/>
          <w:szCs w:val="24"/>
        </w:rPr>
      </w:pPr>
      <w:r w:rsidRPr="0068128D">
        <w:rPr>
          <w:rFonts w:cstheme="minorHAnsi"/>
          <w:b/>
          <w:sz w:val="24"/>
          <w:szCs w:val="24"/>
        </w:rPr>
        <w:t>PL/2022/06219</w:t>
      </w:r>
      <w:r>
        <w:rPr>
          <w:rFonts w:cstheme="minorHAnsi"/>
          <w:sz w:val="24"/>
          <w:szCs w:val="24"/>
        </w:rPr>
        <w:t xml:space="preserve"> Elm Tree Farm, Nettleton, SN14 7NS Replacement of existing broken septic tank system with new packaged treatment plant. Comments by 22nd Sept 2022</w:t>
      </w:r>
    </w:p>
    <w:p w:rsidR="00245A41" w:rsidRDefault="00245A41" w:rsidP="003D4742">
      <w:pPr>
        <w:ind w:left="709"/>
        <w:rPr>
          <w:rFonts w:cstheme="minorHAnsi"/>
          <w:b/>
          <w:sz w:val="24"/>
          <w:szCs w:val="24"/>
        </w:rPr>
      </w:pPr>
    </w:p>
    <w:p w:rsidR="00245A41" w:rsidRPr="00DC61B1" w:rsidRDefault="003D4742" w:rsidP="003D4742">
      <w:pPr>
        <w:pStyle w:val="ListParagraph"/>
        <w:ind w:left="714"/>
        <w:rPr>
          <w:rFonts w:asciiTheme="minorHAnsi" w:hAnsiTheme="minorHAnsi" w:cstheme="minorHAnsi"/>
          <w:sz w:val="24"/>
          <w:szCs w:val="24"/>
        </w:rPr>
      </w:pPr>
      <w:r w:rsidRPr="00776BB1">
        <w:rPr>
          <w:rFonts w:cstheme="minorHAnsi"/>
          <w:b/>
          <w:sz w:val="24"/>
          <w:szCs w:val="24"/>
        </w:rPr>
        <w:t xml:space="preserve">Planning Application Determined.  </w:t>
      </w:r>
      <w:r w:rsidR="00DC61B1" w:rsidRPr="00EE44EF">
        <w:rPr>
          <w:rFonts w:cstheme="minorHAnsi"/>
          <w:b/>
          <w:sz w:val="24"/>
          <w:szCs w:val="24"/>
        </w:rPr>
        <w:t>PL/2022/02008</w:t>
      </w:r>
      <w:r w:rsidR="00DC61B1" w:rsidRPr="00DC61B1">
        <w:rPr>
          <w:rFonts w:cstheme="minorHAnsi"/>
          <w:sz w:val="24"/>
          <w:szCs w:val="24"/>
        </w:rPr>
        <w:t xml:space="preserve"> - Full Planning</w:t>
      </w:r>
      <w:r w:rsidR="00EE44EF">
        <w:rPr>
          <w:rFonts w:cstheme="minorHAnsi"/>
          <w:sz w:val="24"/>
          <w:szCs w:val="24"/>
        </w:rPr>
        <w:t xml:space="preserve">: 8 Long </w:t>
      </w:r>
      <w:proofErr w:type="spellStart"/>
      <w:r w:rsidR="00EE44EF">
        <w:rPr>
          <w:rFonts w:cstheme="minorHAnsi"/>
          <w:sz w:val="24"/>
          <w:szCs w:val="24"/>
        </w:rPr>
        <w:t>Leaze</w:t>
      </w:r>
      <w:proofErr w:type="spellEnd"/>
      <w:r w:rsidR="00EE44EF">
        <w:rPr>
          <w:rFonts w:cstheme="minorHAnsi"/>
          <w:sz w:val="24"/>
          <w:szCs w:val="24"/>
        </w:rPr>
        <w:t>, Nettleton</w:t>
      </w:r>
      <w:r w:rsidR="00DC61B1" w:rsidRPr="00DC61B1">
        <w:rPr>
          <w:rFonts w:cstheme="minorHAnsi"/>
          <w:sz w:val="24"/>
          <w:szCs w:val="24"/>
        </w:rPr>
        <w:t xml:space="preserve">, </w:t>
      </w:r>
      <w:proofErr w:type="gramStart"/>
      <w:r w:rsidR="00DC61B1" w:rsidRPr="00DC61B1">
        <w:rPr>
          <w:rFonts w:cstheme="minorHAnsi"/>
          <w:sz w:val="24"/>
          <w:szCs w:val="24"/>
        </w:rPr>
        <w:t>C</w:t>
      </w:r>
      <w:r w:rsidR="00EE44EF">
        <w:rPr>
          <w:rFonts w:cstheme="minorHAnsi"/>
          <w:sz w:val="24"/>
          <w:szCs w:val="24"/>
        </w:rPr>
        <w:t>hippenham</w:t>
      </w:r>
      <w:proofErr w:type="gramEnd"/>
      <w:r w:rsidR="00DC61B1" w:rsidRPr="00DC61B1">
        <w:rPr>
          <w:rFonts w:cstheme="minorHAnsi"/>
          <w:sz w:val="24"/>
          <w:szCs w:val="24"/>
        </w:rPr>
        <w:t xml:space="preserve">, SN14 7NR Proposal: Extension to Dwelling, Erection of Garage/Workshop/Office Building and Change of Use of Land Applicant Name: Mr &amp; Mrs Tom Webb Approve with Conditions Application Link: </w:t>
      </w:r>
    </w:p>
    <w:p w:rsidR="003D4742" w:rsidRPr="00DC61B1" w:rsidRDefault="003D4742" w:rsidP="003D4742">
      <w:pPr>
        <w:ind w:left="720"/>
        <w:rPr>
          <w:rFonts w:cstheme="minorHAnsi"/>
          <w:sz w:val="24"/>
          <w:szCs w:val="24"/>
        </w:rPr>
      </w:pPr>
    </w:p>
    <w:p w:rsidR="00D73992" w:rsidRPr="00D73992" w:rsidRDefault="003D4742" w:rsidP="003D4742">
      <w:pPr>
        <w:pStyle w:val="ListParagraph"/>
        <w:numPr>
          <w:ilvl w:val="0"/>
          <w:numId w:val="1"/>
        </w:numPr>
        <w:ind w:left="714" w:hanging="357"/>
        <w:rPr>
          <w:sz w:val="24"/>
          <w:szCs w:val="24"/>
        </w:rPr>
      </w:pPr>
      <w:r>
        <w:rPr>
          <w:rFonts w:cstheme="minorHAnsi"/>
          <w:b/>
          <w:sz w:val="24"/>
          <w:szCs w:val="24"/>
        </w:rPr>
        <w:t xml:space="preserve">Finance matters: </w:t>
      </w:r>
    </w:p>
    <w:p w:rsidR="00245A41" w:rsidRPr="00D73992" w:rsidRDefault="00D73992" w:rsidP="00D73992">
      <w:pPr>
        <w:pStyle w:val="ListParagraph"/>
        <w:ind w:left="714"/>
        <w:rPr>
          <w:sz w:val="24"/>
          <w:szCs w:val="24"/>
        </w:rPr>
      </w:pPr>
      <w:r w:rsidRPr="009755CC">
        <w:rPr>
          <w:rFonts w:cstheme="minorHAnsi"/>
          <w:sz w:val="24"/>
          <w:szCs w:val="24"/>
        </w:rPr>
        <w:t>7.1</w:t>
      </w:r>
      <w:r>
        <w:rPr>
          <w:rFonts w:cstheme="minorHAnsi"/>
          <w:b/>
          <w:sz w:val="24"/>
          <w:szCs w:val="24"/>
        </w:rPr>
        <w:tab/>
      </w:r>
      <w:r w:rsidR="00E87595">
        <w:rPr>
          <w:rFonts w:cstheme="minorHAnsi"/>
          <w:sz w:val="24"/>
          <w:szCs w:val="24"/>
        </w:rPr>
        <w:t>Approve cheque</w:t>
      </w:r>
      <w:r w:rsidR="00245A41" w:rsidRPr="00D73992">
        <w:rPr>
          <w:rFonts w:cstheme="minorHAnsi"/>
          <w:sz w:val="24"/>
          <w:szCs w:val="24"/>
        </w:rPr>
        <w:t xml:space="preserve"> to Mr Meier for £175 for paying rent.</w:t>
      </w:r>
    </w:p>
    <w:p w:rsidR="003D4742" w:rsidRDefault="00D73992" w:rsidP="00245A41">
      <w:pPr>
        <w:pStyle w:val="ListParagraph"/>
        <w:ind w:left="714"/>
        <w:rPr>
          <w:rFonts w:cstheme="minorHAnsi"/>
          <w:sz w:val="24"/>
          <w:szCs w:val="24"/>
        </w:rPr>
      </w:pPr>
      <w:r>
        <w:rPr>
          <w:rFonts w:cstheme="minorHAnsi"/>
          <w:sz w:val="24"/>
          <w:szCs w:val="24"/>
        </w:rPr>
        <w:t>7.2</w:t>
      </w:r>
      <w:r>
        <w:rPr>
          <w:rFonts w:cstheme="minorHAnsi"/>
          <w:sz w:val="24"/>
          <w:szCs w:val="24"/>
        </w:rPr>
        <w:tab/>
      </w:r>
      <w:r w:rsidR="003D4742" w:rsidRPr="003D4742">
        <w:rPr>
          <w:rFonts w:cstheme="minorHAnsi"/>
          <w:sz w:val="24"/>
          <w:szCs w:val="24"/>
        </w:rPr>
        <w:t>Update on Internet Banking Approval.</w:t>
      </w:r>
      <w:r w:rsidR="007A1746">
        <w:rPr>
          <w:rFonts w:cstheme="minorHAnsi"/>
          <w:sz w:val="24"/>
          <w:szCs w:val="24"/>
        </w:rPr>
        <w:t xml:space="preserve"> </w:t>
      </w:r>
    </w:p>
    <w:p w:rsidR="00D73992" w:rsidRDefault="00D73992" w:rsidP="00902D32">
      <w:pPr>
        <w:rPr>
          <w:rFonts w:eastAsia="Times New Roman" w:cstheme="minorHAnsi"/>
          <w:bCs/>
          <w:sz w:val="24"/>
          <w:szCs w:val="24"/>
        </w:rPr>
      </w:pPr>
      <w:r>
        <w:rPr>
          <w:rFonts w:cstheme="minorHAnsi"/>
          <w:sz w:val="24"/>
          <w:szCs w:val="24"/>
        </w:rPr>
        <w:tab/>
        <w:t>7.3</w:t>
      </w:r>
      <w:r>
        <w:rPr>
          <w:rFonts w:cstheme="minorHAnsi"/>
          <w:sz w:val="24"/>
          <w:szCs w:val="24"/>
        </w:rPr>
        <w:tab/>
        <w:t>Discuss.</w:t>
      </w:r>
      <w:r w:rsidRPr="00D73992">
        <w:rPr>
          <w:rFonts w:ascii="Helvetica" w:eastAsia="Times New Roman" w:hAnsi="Helvetica" w:cs="Helvetica"/>
          <w:b/>
          <w:bCs/>
          <w:sz w:val="27"/>
          <w:szCs w:val="27"/>
        </w:rPr>
        <w:t xml:space="preserve"> </w:t>
      </w:r>
      <w:r w:rsidRPr="004320D1">
        <w:rPr>
          <w:rFonts w:eastAsia="Times New Roman" w:cstheme="minorHAnsi"/>
          <w:bCs/>
          <w:sz w:val="24"/>
          <w:szCs w:val="24"/>
        </w:rPr>
        <w:t>SAAA 2022 Opt-out Communication</w:t>
      </w:r>
      <w:r w:rsidR="00EE44EF">
        <w:rPr>
          <w:rFonts w:eastAsia="Times New Roman" w:cstheme="minorHAnsi"/>
          <w:bCs/>
          <w:sz w:val="24"/>
          <w:szCs w:val="24"/>
        </w:rPr>
        <w:t>.</w:t>
      </w:r>
    </w:p>
    <w:p w:rsidR="00902D32" w:rsidRDefault="00902D32" w:rsidP="00902D32">
      <w:pPr>
        <w:rPr>
          <w:rFonts w:eastAsia="Times New Roman" w:cstheme="minorHAnsi"/>
          <w:bCs/>
          <w:sz w:val="24"/>
          <w:szCs w:val="24"/>
        </w:rPr>
      </w:pPr>
      <w:r>
        <w:rPr>
          <w:rFonts w:eastAsia="Times New Roman" w:cstheme="minorHAnsi"/>
          <w:bCs/>
          <w:sz w:val="24"/>
          <w:szCs w:val="24"/>
        </w:rPr>
        <w:tab/>
        <w:t>7.4</w:t>
      </w:r>
      <w:r>
        <w:rPr>
          <w:rFonts w:eastAsia="Times New Roman" w:cstheme="minorHAnsi"/>
          <w:bCs/>
          <w:sz w:val="24"/>
          <w:szCs w:val="24"/>
        </w:rPr>
        <w:tab/>
        <w:t>CIL Receipts</w:t>
      </w:r>
      <w:r w:rsidR="00E87595">
        <w:rPr>
          <w:rFonts w:eastAsia="Times New Roman" w:cstheme="minorHAnsi"/>
          <w:bCs/>
          <w:sz w:val="24"/>
          <w:szCs w:val="24"/>
        </w:rPr>
        <w:t>: -</w:t>
      </w:r>
      <w:r>
        <w:rPr>
          <w:rFonts w:eastAsia="Times New Roman" w:cstheme="minorHAnsi"/>
          <w:bCs/>
          <w:sz w:val="24"/>
          <w:szCs w:val="24"/>
        </w:rPr>
        <w:t xml:space="preserve"> </w:t>
      </w:r>
      <w:r w:rsidR="00E87595">
        <w:rPr>
          <w:rFonts w:eastAsia="Times New Roman" w:cstheme="minorHAnsi"/>
          <w:bCs/>
          <w:sz w:val="24"/>
          <w:szCs w:val="24"/>
        </w:rPr>
        <w:t>Discuss what items the PC can purchase that could help the parish.</w:t>
      </w:r>
    </w:p>
    <w:p w:rsidR="00E87595" w:rsidRDefault="00E87595" w:rsidP="00902D32">
      <w:pPr>
        <w:rPr>
          <w:rFonts w:eastAsia="Times New Roman" w:cstheme="minorHAnsi"/>
          <w:bCs/>
          <w:sz w:val="24"/>
          <w:szCs w:val="24"/>
        </w:rPr>
      </w:pPr>
      <w:r>
        <w:rPr>
          <w:rFonts w:eastAsia="Times New Roman" w:cstheme="minorHAnsi"/>
          <w:bCs/>
          <w:sz w:val="24"/>
          <w:szCs w:val="24"/>
        </w:rPr>
        <w:tab/>
        <w:t>7.5</w:t>
      </w:r>
      <w:r>
        <w:rPr>
          <w:rFonts w:eastAsia="Times New Roman" w:cstheme="minorHAnsi"/>
          <w:bCs/>
          <w:sz w:val="24"/>
          <w:szCs w:val="24"/>
        </w:rPr>
        <w:tab/>
        <w:t xml:space="preserve">Approve cheque for Farm Shop rent </w:t>
      </w:r>
      <w:r w:rsidR="00574327">
        <w:rPr>
          <w:rFonts w:eastAsia="Times New Roman" w:cstheme="minorHAnsi"/>
          <w:bCs/>
          <w:sz w:val="24"/>
          <w:szCs w:val="24"/>
        </w:rPr>
        <w:t>for previous 5 months</w:t>
      </w:r>
    </w:p>
    <w:p w:rsidR="003D4742" w:rsidRPr="00776BB1" w:rsidRDefault="003D4742" w:rsidP="003D4742">
      <w:pPr>
        <w:pStyle w:val="ListParagraph"/>
        <w:ind w:left="714"/>
        <w:rPr>
          <w:sz w:val="24"/>
          <w:szCs w:val="24"/>
        </w:rPr>
      </w:pPr>
    </w:p>
    <w:p w:rsidR="003D4742" w:rsidRPr="00776BB1" w:rsidRDefault="003D4742" w:rsidP="003D4742">
      <w:pPr>
        <w:pStyle w:val="ListParagraph"/>
        <w:numPr>
          <w:ilvl w:val="0"/>
          <w:numId w:val="1"/>
        </w:numPr>
        <w:ind w:left="714" w:hanging="357"/>
        <w:rPr>
          <w:sz w:val="24"/>
          <w:szCs w:val="24"/>
        </w:rPr>
      </w:pPr>
      <w:r w:rsidRPr="00776BB1">
        <w:rPr>
          <w:b/>
          <w:sz w:val="24"/>
          <w:szCs w:val="24"/>
        </w:rPr>
        <w:t xml:space="preserve">Highways:  </w:t>
      </w:r>
      <w:r w:rsidRPr="00776BB1">
        <w:rPr>
          <w:sz w:val="24"/>
          <w:szCs w:val="24"/>
        </w:rPr>
        <w:t xml:space="preserve">Update on highways matters:  </w:t>
      </w:r>
    </w:p>
    <w:p w:rsidR="003D4742" w:rsidRDefault="003D4742" w:rsidP="003D4742">
      <w:pPr>
        <w:pStyle w:val="ListParagraph"/>
        <w:ind w:left="714"/>
        <w:rPr>
          <w:sz w:val="24"/>
          <w:szCs w:val="24"/>
        </w:rPr>
      </w:pPr>
      <w:r w:rsidRPr="00776BB1">
        <w:rPr>
          <w:b/>
          <w:sz w:val="24"/>
          <w:szCs w:val="24"/>
        </w:rPr>
        <w:t>a)  Protected verges.</w:t>
      </w:r>
      <w:r w:rsidRPr="00776BB1">
        <w:rPr>
          <w:sz w:val="24"/>
          <w:szCs w:val="24"/>
        </w:rPr>
        <w:t xml:space="preserve">  </w:t>
      </w:r>
      <w:r w:rsidR="00E87595">
        <w:rPr>
          <w:sz w:val="24"/>
          <w:szCs w:val="24"/>
        </w:rPr>
        <w:t>Update from volunteers looking after them.</w:t>
      </w:r>
    </w:p>
    <w:p w:rsidR="003D4742" w:rsidRPr="00776BB1" w:rsidRDefault="003D4742" w:rsidP="003D4742">
      <w:pPr>
        <w:pStyle w:val="ListParagraph"/>
        <w:ind w:left="714"/>
        <w:rPr>
          <w:sz w:val="24"/>
          <w:szCs w:val="24"/>
        </w:rPr>
      </w:pPr>
    </w:p>
    <w:p w:rsidR="00574327" w:rsidRPr="00574327" w:rsidRDefault="003D4742" w:rsidP="00574327">
      <w:pPr>
        <w:pStyle w:val="ListParagraph"/>
        <w:numPr>
          <w:ilvl w:val="0"/>
          <w:numId w:val="1"/>
        </w:numPr>
        <w:ind w:left="714" w:hanging="357"/>
        <w:rPr>
          <w:b/>
          <w:sz w:val="24"/>
          <w:szCs w:val="24"/>
        </w:rPr>
      </w:pPr>
      <w:r w:rsidRPr="003D4742">
        <w:rPr>
          <w:b/>
          <w:sz w:val="24"/>
          <w:szCs w:val="24"/>
        </w:rPr>
        <w:t>Co-Option of Casual Vacancy;</w:t>
      </w:r>
      <w:r w:rsidR="00574327" w:rsidRPr="00574327">
        <w:t xml:space="preserve"> </w:t>
      </w:r>
      <w:r w:rsidR="00574327" w:rsidRPr="00574327">
        <w:rPr>
          <w:b/>
        </w:rPr>
        <w:t>Members of the public will be excluded for the following confidential items accordance with the Public Bodies (admission to meetings) Act 1960</w:t>
      </w:r>
    </w:p>
    <w:p w:rsidR="00574327" w:rsidRDefault="00E87595" w:rsidP="00574327">
      <w:pPr>
        <w:pStyle w:val="ListParagraph"/>
        <w:ind w:left="714"/>
        <w:rPr>
          <w:b/>
          <w:sz w:val="24"/>
          <w:szCs w:val="24"/>
        </w:rPr>
      </w:pPr>
      <w:r>
        <w:rPr>
          <w:b/>
          <w:sz w:val="24"/>
          <w:szCs w:val="24"/>
        </w:rPr>
        <w:tab/>
      </w:r>
    </w:p>
    <w:p w:rsidR="003D4742" w:rsidRDefault="00E87595" w:rsidP="00574327">
      <w:pPr>
        <w:pStyle w:val="ListParagraph"/>
        <w:ind w:left="714"/>
        <w:rPr>
          <w:sz w:val="24"/>
          <w:szCs w:val="24"/>
        </w:rPr>
      </w:pPr>
      <w:r>
        <w:rPr>
          <w:sz w:val="24"/>
          <w:szCs w:val="24"/>
        </w:rPr>
        <w:t xml:space="preserve">Cllrs to discuss any applications received and to </w:t>
      </w:r>
      <w:r w:rsidR="0068128D">
        <w:rPr>
          <w:sz w:val="24"/>
          <w:szCs w:val="24"/>
        </w:rPr>
        <w:t xml:space="preserve">discuss applications and </w:t>
      </w:r>
      <w:r>
        <w:rPr>
          <w:sz w:val="24"/>
          <w:szCs w:val="24"/>
        </w:rPr>
        <w:t>vote on them.</w:t>
      </w:r>
    </w:p>
    <w:p w:rsidR="003D4742" w:rsidRPr="003D4742" w:rsidRDefault="003D4742" w:rsidP="003D4742">
      <w:pPr>
        <w:pStyle w:val="ListParagraph"/>
        <w:ind w:left="714"/>
        <w:rPr>
          <w:sz w:val="24"/>
          <w:szCs w:val="24"/>
        </w:rPr>
      </w:pPr>
    </w:p>
    <w:p w:rsidR="003D4742" w:rsidRPr="00776BB1" w:rsidRDefault="003D4742" w:rsidP="003D4742">
      <w:pPr>
        <w:pStyle w:val="ListParagraph"/>
        <w:numPr>
          <w:ilvl w:val="0"/>
          <w:numId w:val="1"/>
        </w:numPr>
        <w:ind w:left="714" w:hanging="357"/>
        <w:rPr>
          <w:sz w:val="24"/>
          <w:szCs w:val="24"/>
        </w:rPr>
      </w:pPr>
      <w:r w:rsidRPr="00776BB1">
        <w:rPr>
          <w:b/>
          <w:sz w:val="24"/>
          <w:szCs w:val="24"/>
        </w:rPr>
        <w:t>Clerks Report</w:t>
      </w:r>
      <w:r w:rsidR="00E87595" w:rsidRPr="00776BB1">
        <w:rPr>
          <w:b/>
          <w:sz w:val="24"/>
          <w:szCs w:val="24"/>
        </w:rPr>
        <w:t>:</w:t>
      </w:r>
      <w:r w:rsidR="00E87595" w:rsidRPr="00776BB1">
        <w:rPr>
          <w:sz w:val="24"/>
          <w:szCs w:val="24"/>
        </w:rPr>
        <w:t xml:space="preserve"> -</w:t>
      </w:r>
      <w:r w:rsidR="00E87595">
        <w:rPr>
          <w:sz w:val="24"/>
          <w:szCs w:val="24"/>
        </w:rPr>
        <w:t>Report circulated with the minutes.</w:t>
      </w:r>
      <w:bookmarkStart w:id="0" w:name="_GoBack"/>
      <w:bookmarkEnd w:id="0"/>
    </w:p>
    <w:p w:rsidR="003D4742" w:rsidRPr="00776BB1" w:rsidRDefault="003D4742" w:rsidP="003D4742">
      <w:pPr>
        <w:pStyle w:val="ListParagraph"/>
        <w:ind w:left="714"/>
        <w:rPr>
          <w:sz w:val="24"/>
          <w:szCs w:val="24"/>
        </w:rPr>
      </w:pPr>
    </w:p>
    <w:p w:rsidR="003D4742" w:rsidRPr="00776BB1" w:rsidRDefault="003D4742" w:rsidP="003D4742">
      <w:pPr>
        <w:pStyle w:val="ListParagraph"/>
        <w:numPr>
          <w:ilvl w:val="0"/>
          <w:numId w:val="1"/>
        </w:numPr>
        <w:spacing w:after="120"/>
        <w:rPr>
          <w:b/>
          <w:sz w:val="24"/>
          <w:szCs w:val="24"/>
        </w:rPr>
      </w:pPr>
      <w:r w:rsidRPr="00776BB1">
        <w:rPr>
          <w:rFonts w:asciiTheme="minorHAnsi" w:hAnsiTheme="minorHAnsi" w:cstheme="minorHAnsi"/>
          <w:b/>
          <w:color w:val="000000" w:themeColor="text1"/>
          <w:sz w:val="24"/>
          <w:szCs w:val="24"/>
        </w:rPr>
        <w:t>A.O.B.</w:t>
      </w:r>
    </w:p>
    <w:p w:rsidR="003D4742" w:rsidRPr="00776BB1" w:rsidRDefault="003D4742" w:rsidP="003D4742">
      <w:pPr>
        <w:pStyle w:val="ListParagraph"/>
        <w:numPr>
          <w:ilvl w:val="0"/>
          <w:numId w:val="1"/>
        </w:numPr>
        <w:spacing w:after="120"/>
        <w:rPr>
          <w:b/>
          <w:sz w:val="24"/>
          <w:szCs w:val="24"/>
        </w:rPr>
      </w:pPr>
      <w:r w:rsidRPr="00776BB1">
        <w:rPr>
          <w:rFonts w:asciiTheme="minorHAnsi" w:hAnsiTheme="minorHAnsi" w:cstheme="minorHAnsi"/>
          <w:b/>
          <w:color w:val="000000" w:themeColor="text1"/>
          <w:sz w:val="24"/>
          <w:szCs w:val="24"/>
        </w:rPr>
        <w:t>Date and Time</w:t>
      </w:r>
      <w:r w:rsidRPr="00776BB1">
        <w:rPr>
          <w:rFonts w:asciiTheme="minorHAnsi" w:hAnsiTheme="minorHAnsi" w:cstheme="minorHAnsi"/>
          <w:color w:val="000000" w:themeColor="text1"/>
          <w:sz w:val="24"/>
          <w:szCs w:val="24"/>
        </w:rPr>
        <w:t xml:space="preserve"> </w:t>
      </w:r>
      <w:r w:rsidRPr="00776BB1">
        <w:rPr>
          <w:rFonts w:asciiTheme="minorHAnsi" w:hAnsiTheme="minorHAnsi" w:cstheme="minorHAnsi"/>
          <w:b/>
          <w:color w:val="000000" w:themeColor="text1"/>
          <w:sz w:val="24"/>
          <w:szCs w:val="24"/>
        </w:rPr>
        <w:t xml:space="preserve">of next meeting: </w:t>
      </w:r>
      <w:r>
        <w:rPr>
          <w:rFonts w:asciiTheme="minorHAnsi" w:hAnsiTheme="minorHAnsi" w:cstheme="minorHAnsi"/>
          <w:b/>
          <w:color w:val="000000" w:themeColor="text1"/>
          <w:sz w:val="24"/>
          <w:szCs w:val="24"/>
        </w:rPr>
        <w:t>6</w:t>
      </w:r>
      <w:r w:rsidRPr="003D4742">
        <w:rPr>
          <w:rFonts w:asciiTheme="minorHAnsi" w:hAnsiTheme="minorHAnsi" w:cstheme="minorHAnsi"/>
          <w:b/>
          <w:color w:val="000000" w:themeColor="text1"/>
          <w:sz w:val="24"/>
          <w:szCs w:val="24"/>
          <w:vertAlign w:val="superscript"/>
        </w:rPr>
        <w:t>th</w:t>
      </w:r>
      <w:r>
        <w:rPr>
          <w:rFonts w:asciiTheme="minorHAnsi" w:hAnsiTheme="minorHAnsi" w:cstheme="minorHAnsi"/>
          <w:b/>
          <w:color w:val="000000" w:themeColor="text1"/>
          <w:sz w:val="24"/>
          <w:szCs w:val="24"/>
        </w:rPr>
        <w:t xml:space="preserve"> October </w:t>
      </w:r>
      <w:r w:rsidRPr="00776BB1">
        <w:rPr>
          <w:rFonts w:asciiTheme="minorHAnsi" w:hAnsiTheme="minorHAnsi" w:cstheme="minorHAnsi"/>
          <w:b/>
          <w:color w:val="000000" w:themeColor="text1"/>
          <w:sz w:val="24"/>
          <w:szCs w:val="24"/>
        </w:rPr>
        <w:t>at</w:t>
      </w:r>
      <w:r w:rsidRPr="00776BB1">
        <w:rPr>
          <w:rFonts w:asciiTheme="minorHAnsi" w:hAnsiTheme="minorHAnsi" w:cstheme="minorHAnsi"/>
          <w:color w:val="000000" w:themeColor="text1"/>
          <w:sz w:val="24"/>
          <w:szCs w:val="24"/>
        </w:rPr>
        <w:t xml:space="preserve"> 7.00 pm at The Farm Shop Burton.  </w:t>
      </w:r>
    </w:p>
    <w:p w:rsidR="003D4742" w:rsidRPr="00776BB1" w:rsidRDefault="003D4742" w:rsidP="003D4742">
      <w:pPr>
        <w:rPr>
          <w:sz w:val="24"/>
          <w:szCs w:val="24"/>
        </w:rPr>
      </w:pPr>
    </w:p>
    <w:p w:rsidR="00586070" w:rsidRDefault="00586070"/>
    <w:sectPr w:rsidR="00586070" w:rsidSect="00E875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D171D"/>
    <w:multiLevelType w:val="hybridMultilevel"/>
    <w:tmpl w:val="DDAEEF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742"/>
    <w:rsid w:val="00245A41"/>
    <w:rsid w:val="003D4742"/>
    <w:rsid w:val="004320D1"/>
    <w:rsid w:val="0047269F"/>
    <w:rsid w:val="00574327"/>
    <w:rsid w:val="00586070"/>
    <w:rsid w:val="0068128D"/>
    <w:rsid w:val="007A1746"/>
    <w:rsid w:val="00902D32"/>
    <w:rsid w:val="009755CC"/>
    <w:rsid w:val="00D73992"/>
    <w:rsid w:val="00DC61B1"/>
    <w:rsid w:val="00E87595"/>
    <w:rsid w:val="00EA65C5"/>
    <w:rsid w:val="00EE4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0E4B0-670B-4233-9FA4-D5290573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742"/>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742"/>
    <w:pPr>
      <w:ind w:left="720"/>
    </w:pPr>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0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6</cp:revision>
  <dcterms:created xsi:type="dcterms:W3CDTF">2022-08-22T13:17:00Z</dcterms:created>
  <dcterms:modified xsi:type="dcterms:W3CDTF">2022-08-23T19:04:00Z</dcterms:modified>
</cp:coreProperties>
</file>