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0B" w:rsidRPr="00AD0ADE" w:rsidRDefault="0073250B" w:rsidP="0073250B">
      <w:pPr>
        <w:jc w:val="center"/>
        <w:rPr>
          <w:rFonts w:asciiTheme="minorHAnsi" w:hAnsiTheme="minorHAnsi" w:cstheme="minorHAnsi"/>
          <w:b/>
          <w:sz w:val="22"/>
          <w:szCs w:val="22"/>
        </w:rPr>
      </w:pPr>
      <w:r w:rsidRPr="00AD0ADE">
        <w:rPr>
          <w:rFonts w:asciiTheme="minorHAnsi" w:hAnsiTheme="minorHAnsi" w:cstheme="minorHAnsi"/>
          <w:b/>
          <w:sz w:val="22"/>
          <w:szCs w:val="22"/>
        </w:rPr>
        <w:t>MINUTES OF THE MEETING OF NETTLETON PARISH COUNCIL</w:t>
      </w:r>
    </w:p>
    <w:p w:rsidR="0073250B" w:rsidRPr="00AD0ADE" w:rsidRDefault="0073250B" w:rsidP="0073250B">
      <w:pPr>
        <w:spacing w:after="120"/>
        <w:jc w:val="center"/>
        <w:rPr>
          <w:rFonts w:asciiTheme="minorHAnsi" w:hAnsiTheme="minorHAnsi" w:cstheme="minorHAnsi"/>
          <w:b/>
          <w:sz w:val="22"/>
          <w:szCs w:val="22"/>
        </w:rPr>
      </w:pPr>
      <w:proofErr w:type="gramStart"/>
      <w:r w:rsidRPr="00AD0ADE">
        <w:rPr>
          <w:rFonts w:asciiTheme="minorHAnsi" w:hAnsiTheme="minorHAnsi" w:cstheme="minorHAnsi"/>
          <w:b/>
          <w:sz w:val="22"/>
          <w:szCs w:val="22"/>
        </w:rPr>
        <w:t>held</w:t>
      </w:r>
      <w:proofErr w:type="gramEnd"/>
      <w:r w:rsidRPr="00AD0ADE">
        <w:rPr>
          <w:rFonts w:asciiTheme="minorHAnsi" w:hAnsiTheme="minorHAnsi" w:cstheme="minorHAnsi"/>
          <w:b/>
          <w:sz w:val="22"/>
          <w:szCs w:val="22"/>
        </w:rPr>
        <w:t xml:space="preserve"> at 7</w:t>
      </w:r>
      <w:r>
        <w:rPr>
          <w:rFonts w:asciiTheme="minorHAnsi" w:hAnsiTheme="minorHAnsi" w:cstheme="minorHAnsi"/>
          <w:b/>
          <w:sz w:val="22"/>
          <w:szCs w:val="22"/>
        </w:rPr>
        <w:t xml:space="preserve">.00 </w:t>
      </w:r>
      <w:r w:rsidRPr="00AD0ADE">
        <w:rPr>
          <w:rFonts w:asciiTheme="minorHAnsi" w:hAnsiTheme="minorHAnsi" w:cstheme="minorHAnsi"/>
          <w:b/>
          <w:sz w:val="22"/>
          <w:szCs w:val="22"/>
        </w:rPr>
        <w:t xml:space="preserve">pm </w:t>
      </w:r>
      <w:r>
        <w:rPr>
          <w:rFonts w:asciiTheme="minorHAnsi" w:hAnsiTheme="minorHAnsi" w:cstheme="minorHAnsi"/>
          <w:b/>
          <w:sz w:val="22"/>
          <w:szCs w:val="22"/>
        </w:rPr>
        <w:t>at The Farm Shop in Burton</w:t>
      </w:r>
      <w:r w:rsidRPr="00AD0ADE">
        <w:rPr>
          <w:rFonts w:asciiTheme="minorHAnsi" w:hAnsiTheme="minorHAnsi" w:cstheme="minorHAnsi"/>
          <w:b/>
          <w:sz w:val="22"/>
          <w:szCs w:val="22"/>
        </w:rPr>
        <w:t xml:space="preserve"> on Thursday </w:t>
      </w:r>
      <w:r w:rsidR="0010329F">
        <w:rPr>
          <w:rFonts w:asciiTheme="minorHAnsi" w:hAnsiTheme="minorHAnsi" w:cstheme="minorHAnsi"/>
          <w:b/>
          <w:sz w:val="22"/>
          <w:szCs w:val="22"/>
        </w:rPr>
        <w:t>1</w:t>
      </w:r>
      <w:r w:rsidR="008D599F">
        <w:rPr>
          <w:rFonts w:asciiTheme="minorHAnsi" w:hAnsiTheme="minorHAnsi" w:cstheme="minorHAnsi"/>
          <w:b/>
          <w:sz w:val="22"/>
          <w:szCs w:val="22"/>
        </w:rPr>
        <w:t>8</w:t>
      </w:r>
      <w:r w:rsidR="008D599F" w:rsidRPr="008D599F">
        <w:rPr>
          <w:rFonts w:asciiTheme="minorHAnsi" w:hAnsiTheme="minorHAnsi" w:cstheme="minorHAnsi"/>
          <w:b/>
          <w:sz w:val="22"/>
          <w:szCs w:val="22"/>
          <w:vertAlign w:val="superscript"/>
        </w:rPr>
        <w:t>th</w:t>
      </w:r>
      <w:r w:rsidR="008D599F">
        <w:rPr>
          <w:rFonts w:asciiTheme="minorHAnsi" w:hAnsiTheme="minorHAnsi" w:cstheme="minorHAnsi"/>
          <w:b/>
          <w:sz w:val="22"/>
          <w:szCs w:val="22"/>
        </w:rPr>
        <w:t xml:space="preserve"> September</w:t>
      </w:r>
      <w:r>
        <w:rPr>
          <w:rFonts w:asciiTheme="minorHAnsi" w:hAnsiTheme="minorHAnsi" w:cstheme="minorHAnsi"/>
          <w:b/>
          <w:sz w:val="22"/>
          <w:szCs w:val="22"/>
        </w:rPr>
        <w:t xml:space="preserve"> 2023</w:t>
      </w:r>
    </w:p>
    <w:p w:rsidR="0073250B" w:rsidRPr="00AD0ADE" w:rsidRDefault="005719E5" w:rsidP="0073250B">
      <w:pPr>
        <w:spacing w:after="120"/>
        <w:rPr>
          <w:rFonts w:asciiTheme="minorHAnsi" w:hAnsiTheme="minorHAnsi" w:cstheme="minorHAnsi"/>
          <w:sz w:val="22"/>
          <w:szCs w:val="22"/>
        </w:rPr>
      </w:pPr>
      <w:r w:rsidRPr="00AD0ADE">
        <w:rPr>
          <w:rFonts w:asciiTheme="minorHAnsi" w:hAnsiTheme="minorHAnsi" w:cstheme="minorHAnsi"/>
          <w:b/>
          <w:sz w:val="22"/>
          <w:szCs w:val="22"/>
        </w:rPr>
        <w:t>PRESENT: - Cllrs</w:t>
      </w:r>
      <w:r>
        <w:rPr>
          <w:rFonts w:asciiTheme="minorHAnsi" w:hAnsiTheme="minorHAnsi" w:cstheme="minorHAnsi"/>
          <w:sz w:val="22"/>
          <w:szCs w:val="22"/>
        </w:rPr>
        <w:t>.</w:t>
      </w:r>
      <w:r w:rsidR="0073250B" w:rsidRPr="00AD0ADE">
        <w:rPr>
          <w:rFonts w:asciiTheme="minorHAnsi" w:hAnsiTheme="minorHAnsi" w:cstheme="minorHAnsi"/>
          <w:sz w:val="22"/>
          <w:szCs w:val="22"/>
        </w:rPr>
        <w:t xml:space="preserve"> Minney,</w:t>
      </w:r>
      <w:r w:rsidR="0073250B">
        <w:rPr>
          <w:rFonts w:asciiTheme="minorHAnsi" w:hAnsiTheme="minorHAnsi" w:cstheme="minorHAnsi"/>
          <w:sz w:val="22"/>
          <w:szCs w:val="22"/>
        </w:rPr>
        <w:t xml:space="preserve"> Kurle, Stevens, </w:t>
      </w:r>
      <w:proofErr w:type="spellStart"/>
      <w:r w:rsidR="0073250B">
        <w:rPr>
          <w:rFonts w:asciiTheme="minorHAnsi" w:hAnsiTheme="minorHAnsi" w:cstheme="minorHAnsi"/>
          <w:sz w:val="22"/>
          <w:szCs w:val="22"/>
        </w:rPr>
        <w:t>Windell</w:t>
      </w:r>
      <w:proofErr w:type="spellEnd"/>
      <w:r w:rsidR="005756C4">
        <w:rPr>
          <w:rFonts w:asciiTheme="minorHAnsi" w:hAnsiTheme="minorHAnsi" w:cstheme="minorHAnsi"/>
          <w:sz w:val="22"/>
          <w:szCs w:val="22"/>
        </w:rPr>
        <w:t>, and While.</w:t>
      </w:r>
      <w:r w:rsidR="0073250B">
        <w:rPr>
          <w:rFonts w:asciiTheme="minorHAnsi" w:hAnsiTheme="minorHAnsi" w:cstheme="minorHAnsi"/>
          <w:sz w:val="22"/>
          <w:szCs w:val="22"/>
        </w:rPr>
        <w:t xml:space="preserve">   </w:t>
      </w:r>
      <w:r w:rsidR="0073250B" w:rsidRPr="00AD0ADE">
        <w:rPr>
          <w:rFonts w:asciiTheme="minorHAnsi" w:hAnsiTheme="minorHAnsi" w:cstheme="minorHAnsi"/>
          <w:sz w:val="22"/>
          <w:szCs w:val="22"/>
        </w:rPr>
        <w:t xml:space="preserve"> </w:t>
      </w:r>
      <w:r w:rsidR="0073250B">
        <w:rPr>
          <w:rFonts w:asciiTheme="minorHAnsi" w:hAnsiTheme="minorHAnsi" w:cstheme="minorHAnsi"/>
          <w:sz w:val="22"/>
          <w:szCs w:val="22"/>
          <w:lang w:eastAsia="en-US"/>
        </w:rPr>
        <w:t xml:space="preserve">Cllr. Botterill. </w:t>
      </w:r>
      <w:r>
        <w:rPr>
          <w:rFonts w:asciiTheme="minorHAnsi" w:hAnsiTheme="minorHAnsi" w:cstheme="minorHAnsi"/>
          <w:sz w:val="22"/>
          <w:szCs w:val="22"/>
          <w:lang w:eastAsia="en-US"/>
        </w:rPr>
        <w:t xml:space="preserve"> </w:t>
      </w:r>
      <w:r w:rsidR="0073250B" w:rsidRPr="00AD0ADE">
        <w:rPr>
          <w:rFonts w:asciiTheme="minorHAnsi" w:hAnsiTheme="minorHAnsi" w:cstheme="minorHAnsi"/>
          <w:sz w:val="22"/>
          <w:szCs w:val="22"/>
        </w:rPr>
        <w:t>Clerk</w:t>
      </w:r>
    </w:p>
    <w:p w:rsidR="0073250B" w:rsidRPr="00AD0ADE" w:rsidRDefault="0073250B" w:rsidP="0073250B">
      <w:pPr>
        <w:spacing w:after="120"/>
        <w:rPr>
          <w:rFonts w:asciiTheme="minorHAnsi" w:hAnsiTheme="minorHAnsi" w:cstheme="minorHAnsi"/>
          <w:sz w:val="22"/>
          <w:szCs w:val="22"/>
        </w:rPr>
      </w:pPr>
      <w:r w:rsidRPr="00AD0ADE">
        <w:rPr>
          <w:rFonts w:asciiTheme="minorHAnsi" w:hAnsiTheme="minorHAnsi" w:cstheme="minorHAnsi"/>
          <w:b/>
          <w:sz w:val="22"/>
          <w:szCs w:val="22"/>
        </w:rPr>
        <w:t xml:space="preserve">Members of the Public.  </w:t>
      </w:r>
      <w:r>
        <w:rPr>
          <w:rFonts w:asciiTheme="minorHAnsi" w:hAnsiTheme="minorHAnsi" w:cstheme="minorHAnsi"/>
          <w:sz w:val="22"/>
          <w:szCs w:val="22"/>
        </w:rPr>
        <w:t>2</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788"/>
        <w:gridCol w:w="992"/>
      </w:tblGrid>
      <w:tr w:rsidR="0073250B" w:rsidRPr="00AD0ADE" w:rsidTr="0045418C">
        <w:tc>
          <w:tcPr>
            <w:tcW w:w="568" w:type="dxa"/>
            <w:tcBorders>
              <w:top w:val="single" w:sz="4" w:space="0" w:color="auto"/>
              <w:left w:val="single" w:sz="4" w:space="0" w:color="auto"/>
              <w:bottom w:val="single" w:sz="4" w:space="0" w:color="auto"/>
              <w:right w:val="single" w:sz="4" w:space="0" w:color="auto"/>
            </w:tcBorders>
            <w:hideMark/>
          </w:tcPr>
          <w:p w:rsidR="0073250B" w:rsidRPr="00AD0ADE" w:rsidRDefault="0073250B" w:rsidP="0045418C">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AP</w:t>
            </w:r>
          </w:p>
        </w:tc>
        <w:tc>
          <w:tcPr>
            <w:tcW w:w="8788" w:type="dxa"/>
            <w:tcBorders>
              <w:top w:val="single" w:sz="4" w:space="0" w:color="auto"/>
              <w:left w:val="single" w:sz="4" w:space="0" w:color="auto"/>
              <w:bottom w:val="single" w:sz="4" w:space="0" w:color="auto"/>
              <w:right w:val="single" w:sz="4" w:space="0" w:color="auto"/>
            </w:tcBorders>
          </w:tcPr>
          <w:p w:rsidR="0073250B" w:rsidRPr="00AD0ADE" w:rsidRDefault="0073250B" w:rsidP="0045418C">
            <w:pPr>
              <w:spacing w:line="254" w:lineRule="auto"/>
              <w:rPr>
                <w:rFonts w:asciiTheme="minorHAnsi" w:hAnsiTheme="minorHAnsi" w:cstheme="minorHAnsi"/>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3250B" w:rsidRPr="00AD0ADE" w:rsidRDefault="0073250B" w:rsidP="0045418C">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ACTION</w:t>
            </w:r>
          </w:p>
        </w:tc>
      </w:tr>
      <w:tr w:rsidR="0073250B" w:rsidRPr="00AD0ADE" w:rsidTr="0045418C">
        <w:tc>
          <w:tcPr>
            <w:tcW w:w="568" w:type="dxa"/>
            <w:tcBorders>
              <w:top w:val="single" w:sz="4" w:space="0" w:color="auto"/>
              <w:left w:val="single" w:sz="4" w:space="0" w:color="auto"/>
              <w:bottom w:val="single" w:sz="4" w:space="0" w:color="auto"/>
              <w:right w:val="single" w:sz="4" w:space="0" w:color="auto"/>
            </w:tcBorders>
            <w:hideMark/>
          </w:tcPr>
          <w:p w:rsidR="0073250B" w:rsidRPr="00A90416" w:rsidRDefault="0073250B" w:rsidP="0045418C">
            <w:pPr>
              <w:spacing w:after="120" w:line="254" w:lineRule="auto"/>
              <w:rPr>
                <w:rFonts w:asciiTheme="minorHAnsi" w:hAnsiTheme="minorHAnsi" w:cstheme="minorHAnsi"/>
              </w:rPr>
            </w:pPr>
            <w:r w:rsidRPr="00A90416">
              <w:rPr>
                <w:rFonts w:asciiTheme="minorHAnsi" w:hAnsiTheme="minorHAnsi" w:cstheme="minorHAnsi"/>
              </w:rPr>
              <w:t>1.</w:t>
            </w:r>
            <w:r>
              <w:rPr>
                <w:rFonts w:asciiTheme="minorHAnsi" w:hAnsiTheme="minorHAnsi" w:cstheme="minorHAnsi"/>
              </w:rPr>
              <w:t xml:space="preserve"> </w:t>
            </w:r>
          </w:p>
        </w:tc>
        <w:tc>
          <w:tcPr>
            <w:tcW w:w="8788" w:type="dxa"/>
            <w:tcBorders>
              <w:top w:val="single" w:sz="4" w:space="0" w:color="auto"/>
              <w:left w:val="single" w:sz="4" w:space="0" w:color="auto"/>
              <w:bottom w:val="single" w:sz="4" w:space="0" w:color="auto"/>
              <w:right w:val="single" w:sz="4" w:space="0" w:color="auto"/>
            </w:tcBorders>
            <w:hideMark/>
          </w:tcPr>
          <w:p w:rsidR="0073250B" w:rsidRPr="00AD0ADE" w:rsidRDefault="0073250B" w:rsidP="005756C4">
            <w:pPr>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Apologies for Absence</w:t>
            </w:r>
            <w:r w:rsidRPr="00AD0AD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Cllrs. Graves, Lamb, Clark.</w:t>
            </w:r>
            <w:r w:rsidR="001C25E9">
              <w:rPr>
                <w:rFonts w:asciiTheme="minorHAnsi" w:hAnsiTheme="minorHAnsi" w:cstheme="minorHAnsi"/>
                <w:sz w:val="22"/>
                <w:szCs w:val="22"/>
              </w:rPr>
              <w:t xml:space="preserve"> </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tcPr>
          <w:p w:rsidR="0073250B" w:rsidRPr="00AD0ADE" w:rsidRDefault="0073250B" w:rsidP="0045418C">
            <w:pPr>
              <w:spacing w:after="120" w:line="254" w:lineRule="auto"/>
              <w:rPr>
                <w:rFonts w:asciiTheme="minorHAnsi" w:hAnsiTheme="minorHAnsi" w:cstheme="minorHAnsi"/>
                <w:sz w:val="22"/>
                <w:szCs w:val="22"/>
                <w:lang w:eastAsia="en-US"/>
              </w:rPr>
            </w:pPr>
          </w:p>
        </w:tc>
      </w:tr>
      <w:tr w:rsidR="0073250B" w:rsidRPr="00AD0ADE" w:rsidTr="0045418C">
        <w:tc>
          <w:tcPr>
            <w:tcW w:w="568" w:type="dxa"/>
            <w:tcBorders>
              <w:top w:val="single" w:sz="4" w:space="0" w:color="auto"/>
              <w:left w:val="single" w:sz="4" w:space="0" w:color="auto"/>
              <w:bottom w:val="single" w:sz="4" w:space="0" w:color="auto"/>
              <w:right w:val="single" w:sz="4" w:space="0" w:color="auto"/>
            </w:tcBorders>
            <w:hideMark/>
          </w:tcPr>
          <w:p w:rsidR="0073250B" w:rsidRPr="00A90416" w:rsidRDefault="0073250B" w:rsidP="0045418C">
            <w:pPr>
              <w:spacing w:after="120" w:line="254" w:lineRule="auto"/>
              <w:rPr>
                <w:rFonts w:asciiTheme="minorHAnsi" w:hAnsiTheme="minorHAnsi" w:cstheme="minorHAnsi"/>
              </w:rPr>
            </w:pPr>
            <w:r w:rsidRPr="00A90416">
              <w:rPr>
                <w:rFonts w:asciiTheme="minorHAnsi" w:hAnsiTheme="minorHAnsi" w:cstheme="minorHAnsi"/>
              </w:rPr>
              <w:t>2.</w:t>
            </w:r>
          </w:p>
        </w:tc>
        <w:tc>
          <w:tcPr>
            <w:tcW w:w="8788" w:type="dxa"/>
            <w:tcBorders>
              <w:top w:val="single" w:sz="4" w:space="0" w:color="auto"/>
              <w:left w:val="single" w:sz="4" w:space="0" w:color="auto"/>
              <w:bottom w:val="single" w:sz="4" w:space="0" w:color="auto"/>
              <w:right w:val="single" w:sz="4" w:space="0" w:color="auto"/>
            </w:tcBorders>
            <w:hideMark/>
          </w:tcPr>
          <w:p w:rsidR="0073250B" w:rsidRPr="00521E0C" w:rsidRDefault="0073250B" w:rsidP="0045418C">
            <w:pPr>
              <w:pStyle w:val="NoSpacing"/>
              <w:spacing w:after="120"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 xml:space="preserve">Declarations of Councillor’s personal or prejudicial interest in any Agenda item.  </w:t>
            </w:r>
            <w:r>
              <w:rPr>
                <w:rFonts w:asciiTheme="minorHAnsi" w:hAnsiTheme="minorHAnsi" w:cstheme="minorHAnsi"/>
                <w:b/>
                <w:sz w:val="22"/>
                <w:szCs w:val="22"/>
                <w:lang w:eastAsia="en-US"/>
              </w:rPr>
              <w:t>None</w:t>
            </w:r>
          </w:p>
        </w:tc>
        <w:tc>
          <w:tcPr>
            <w:tcW w:w="992" w:type="dxa"/>
            <w:tcBorders>
              <w:top w:val="single" w:sz="4" w:space="0" w:color="auto"/>
              <w:left w:val="single" w:sz="4" w:space="0" w:color="auto"/>
              <w:bottom w:val="single" w:sz="4" w:space="0" w:color="auto"/>
              <w:right w:val="single" w:sz="4" w:space="0" w:color="auto"/>
            </w:tcBorders>
          </w:tcPr>
          <w:p w:rsidR="0073250B" w:rsidRPr="00AD0ADE" w:rsidRDefault="0073250B" w:rsidP="0045418C">
            <w:pPr>
              <w:spacing w:after="120" w:line="254" w:lineRule="auto"/>
              <w:rPr>
                <w:rFonts w:asciiTheme="minorHAnsi" w:hAnsiTheme="minorHAnsi" w:cstheme="minorHAnsi"/>
                <w:sz w:val="22"/>
                <w:szCs w:val="22"/>
                <w:lang w:eastAsia="en-US"/>
              </w:rPr>
            </w:pPr>
          </w:p>
        </w:tc>
      </w:tr>
      <w:tr w:rsidR="0073250B" w:rsidRPr="00AD0ADE" w:rsidTr="0045418C">
        <w:trPr>
          <w:trHeight w:val="595"/>
        </w:trPr>
        <w:tc>
          <w:tcPr>
            <w:tcW w:w="568" w:type="dxa"/>
            <w:tcBorders>
              <w:top w:val="single" w:sz="4" w:space="0" w:color="auto"/>
              <w:left w:val="single" w:sz="4" w:space="0" w:color="auto"/>
              <w:bottom w:val="single" w:sz="4" w:space="0" w:color="auto"/>
              <w:right w:val="single" w:sz="4" w:space="0" w:color="auto"/>
            </w:tcBorders>
            <w:hideMark/>
          </w:tcPr>
          <w:p w:rsidR="0073250B" w:rsidRPr="00A90416" w:rsidRDefault="0073250B" w:rsidP="0045418C">
            <w:pPr>
              <w:spacing w:after="120" w:line="254" w:lineRule="auto"/>
              <w:rPr>
                <w:rFonts w:asciiTheme="minorHAnsi" w:hAnsiTheme="minorHAnsi" w:cstheme="minorHAnsi"/>
              </w:rPr>
            </w:pPr>
            <w:r>
              <w:rPr>
                <w:rFonts w:asciiTheme="minorHAnsi" w:hAnsiTheme="minorHAnsi" w:cstheme="minorHAnsi"/>
              </w:rPr>
              <w:t>3.</w:t>
            </w:r>
          </w:p>
        </w:tc>
        <w:tc>
          <w:tcPr>
            <w:tcW w:w="8788" w:type="dxa"/>
            <w:tcBorders>
              <w:top w:val="single" w:sz="4" w:space="0" w:color="auto"/>
              <w:left w:val="single" w:sz="4" w:space="0" w:color="auto"/>
              <w:bottom w:val="single" w:sz="4" w:space="0" w:color="auto"/>
              <w:right w:val="single" w:sz="4" w:space="0" w:color="auto"/>
            </w:tcBorders>
            <w:hideMark/>
          </w:tcPr>
          <w:p w:rsidR="0073250B" w:rsidRPr="005707C7" w:rsidRDefault="0073250B" w:rsidP="0045418C">
            <w:pPr>
              <w:pStyle w:val="p1"/>
              <w:spacing w:line="256" w:lineRule="auto"/>
              <w:jc w:val="both"/>
              <w:rPr>
                <w:rFonts w:asciiTheme="majorHAnsi" w:hAnsiTheme="majorHAnsi" w:cstheme="majorHAnsi"/>
                <w:color w:val="auto"/>
                <w:sz w:val="24"/>
                <w:szCs w:val="24"/>
                <w:lang w:eastAsia="en-US"/>
              </w:rPr>
            </w:pPr>
            <w:r w:rsidRPr="00991853">
              <w:rPr>
                <w:rStyle w:val="s1"/>
                <w:rFonts w:asciiTheme="majorHAnsi" w:hAnsiTheme="majorHAnsi" w:cstheme="majorHAnsi"/>
                <w:b/>
                <w:color w:val="auto"/>
                <w:sz w:val="24"/>
                <w:szCs w:val="24"/>
                <w:lang w:eastAsia="en-US"/>
              </w:rPr>
              <w:t>Chairman’s Announcements.</w:t>
            </w:r>
            <w:r w:rsidRPr="00991853">
              <w:rPr>
                <w:rStyle w:val="s1"/>
                <w:rFonts w:asciiTheme="majorHAnsi" w:hAnsiTheme="majorHAnsi" w:cstheme="majorHAnsi"/>
                <w:color w:val="auto"/>
                <w:sz w:val="24"/>
                <w:szCs w:val="24"/>
                <w:lang w:eastAsia="en-US"/>
              </w:rPr>
              <w:t xml:space="preserve"> </w:t>
            </w:r>
            <w:r>
              <w:rPr>
                <w:rStyle w:val="s1"/>
                <w:rFonts w:asciiTheme="majorHAnsi" w:hAnsiTheme="majorHAnsi" w:cstheme="majorHAnsi"/>
                <w:color w:val="auto"/>
                <w:sz w:val="24"/>
                <w:szCs w:val="24"/>
                <w:lang w:eastAsia="en-US"/>
              </w:rPr>
              <w:t xml:space="preserve">  None</w:t>
            </w:r>
          </w:p>
        </w:tc>
        <w:tc>
          <w:tcPr>
            <w:tcW w:w="992" w:type="dxa"/>
            <w:tcBorders>
              <w:top w:val="single" w:sz="4" w:space="0" w:color="auto"/>
              <w:left w:val="single" w:sz="4" w:space="0" w:color="auto"/>
              <w:bottom w:val="single" w:sz="4" w:space="0" w:color="auto"/>
              <w:right w:val="single" w:sz="4" w:space="0" w:color="auto"/>
            </w:tcBorders>
          </w:tcPr>
          <w:p w:rsidR="0073250B" w:rsidRPr="00AD0ADE" w:rsidRDefault="0073250B" w:rsidP="0045418C">
            <w:pPr>
              <w:spacing w:after="120" w:line="254" w:lineRule="auto"/>
              <w:rPr>
                <w:rFonts w:asciiTheme="minorHAnsi" w:hAnsiTheme="minorHAnsi" w:cstheme="minorHAnsi"/>
                <w:sz w:val="22"/>
                <w:szCs w:val="22"/>
                <w:lang w:eastAsia="en-US"/>
              </w:rPr>
            </w:pPr>
          </w:p>
        </w:tc>
      </w:tr>
      <w:tr w:rsidR="0073250B" w:rsidRPr="00AD0ADE" w:rsidTr="0045418C">
        <w:tc>
          <w:tcPr>
            <w:tcW w:w="568" w:type="dxa"/>
            <w:tcBorders>
              <w:top w:val="single" w:sz="4" w:space="0" w:color="auto"/>
              <w:left w:val="single" w:sz="4" w:space="0" w:color="auto"/>
              <w:bottom w:val="single" w:sz="4" w:space="0" w:color="auto"/>
              <w:right w:val="single" w:sz="4" w:space="0" w:color="auto"/>
            </w:tcBorders>
            <w:hideMark/>
          </w:tcPr>
          <w:p w:rsidR="0073250B" w:rsidRPr="00A90416" w:rsidRDefault="0073250B" w:rsidP="0045418C">
            <w:pPr>
              <w:spacing w:after="120" w:line="254" w:lineRule="auto"/>
              <w:rPr>
                <w:rFonts w:asciiTheme="minorHAnsi" w:hAnsiTheme="minorHAnsi" w:cstheme="minorHAnsi"/>
              </w:rPr>
            </w:pPr>
            <w:r w:rsidRPr="00A90416">
              <w:rPr>
                <w:rFonts w:asciiTheme="minorHAnsi" w:hAnsiTheme="minorHAnsi" w:cstheme="minorHAnsi"/>
              </w:rPr>
              <w:t>4.</w:t>
            </w:r>
          </w:p>
        </w:tc>
        <w:tc>
          <w:tcPr>
            <w:tcW w:w="8788" w:type="dxa"/>
            <w:tcBorders>
              <w:top w:val="single" w:sz="4" w:space="0" w:color="auto"/>
              <w:left w:val="single" w:sz="4" w:space="0" w:color="auto"/>
              <w:bottom w:val="single" w:sz="4" w:space="0" w:color="auto"/>
              <w:right w:val="single" w:sz="4" w:space="0" w:color="auto"/>
            </w:tcBorders>
            <w:hideMark/>
          </w:tcPr>
          <w:p w:rsidR="0073250B" w:rsidRDefault="0073250B" w:rsidP="0045418C">
            <w:pPr>
              <w:spacing w:line="254" w:lineRule="auto"/>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 xml:space="preserve">Approval of the Minutes of meeting held on </w:t>
            </w:r>
            <w:r>
              <w:rPr>
                <w:rFonts w:asciiTheme="minorHAnsi" w:hAnsiTheme="minorHAnsi" w:cstheme="minorHAnsi"/>
                <w:b/>
                <w:sz w:val="22"/>
                <w:szCs w:val="22"/>
                <w:lang w:eastAsia="en-US"/>
              </w:rPr>
              <w:t>2023</w:t>
            </w:r>
            <w:r w:rsidRPr="00AD0ADE">
              <w:rPr>
                <w:rFonts w:asciiTheme="minorHAnsi" w:hAnsiTheme="minorHAnsi" w:cstheme="minorHAnsi"/>
                <w:b/>
                <w:sz w:val="22"/>
                <w:szCs w:val="22"/>
                <w:lang w:eastAsia="en-US"/>
              </w:rPr>
              <w:t>.</w:t>
            </w:r>
            <w:r w:rsidRPr="00AD0ADE">
              <w:rPr>
                <w:rFonts w:asciiTheme="minorHAnsi" w:hAnsiTheme="minorHAnsi" w:cstheme="minorHAnsi"/>
                <w:sz w:val="22"/>
                <w:szCs w:val="22"/>
                <w:lang w:eastAsia="en-US"/>
              </w:rPr>
              <w:t xml:space="preserve"> </w:t>
            </w:r>
            <w:r w:rsidRPr="00AD0ADE">
              <w:rPr>
                <w:rFonts w:asciiTheme="minorHAnsi" w:hAnsiTheme="minorHAnsi" w:cstheme="minorHAnsi"/>
                <w:b/>
                <w:sz w:val="22"/>
                <w:szCs w:val="22"/>
                <w:lang w:eastAsia="en-US"/>
              </w:rPr>
              <w:t xml:space="preserve"> </w:t>
            </w:r>
          </w:p>
          <w:p w:rsidR="0073250B" w:rsidRPr="005707C7" w:rsidRDefault="0073250B" w:rsidP="008D599F">
            <w:pPr>
              <w:spacing w:line="254" w:lineRule="auto"/>
              <w:rPr>
                <w:rFonts w:asciiTheme="minorHAnsi" w:hAnsiTheme="minorHAnsi" w:cstheme="minorHAnsi"/>
                <w:sz w:val="22"/>
                <w:szCs w:val="22"/>
                <w:lang w:eastAsia="en-US"/>
              </w:rPr>
            </w:pPr>
            <w:r w:rsidRPr="00AF242F">
              <w:rPr>
                <w:rFonts w:asciiTheme="minorHAnsi" w:hAnsiTheme="minorHAnsi" w:cstheme="minorHAnsi"/>
                <w:sz w:val="22"/>
                <w:szCs w:val="22"/>
                <w:lang w:eastAsia="en-US"/>
              </w:rPr>
              <w:t xml:space="preserve">The minutes for the </w:t>
            </w:r>
            <w:r>
              <w:rPr>
                <w:rFonts w:asciiTheme="minorHAnsi" w:hAnsiTheme="minorHAnsi" w:cstheme="minorHAnsi"/>
                <w:sz w:val="22"/>
                <w:szCs w:val="22"/>
                <w:lang w:eastAsia="en-US"/>
              </w:rPr>
              <w:t xml:space="preserve">meeting </w:t>
            </w:r>
            <w:r w:rsidR="001C25E9">
              <w:rPr>
                <w:rFonts w:asciiTheme="minorHAnsi" w:hAnsiTheme="minorHAnsi" w:cstheme="minorHAnsi"/>
                <w:sz w:val="22"/>
                <w:szCs w:val="22"/>
                <w:lang w:eastAsia="en-US"/>
              </w:rPr>
              <w:t xml:space="preserve">on </w:t>
            </w:r>
            <w:r w:rsidR="008D599F">
              <w:rPr>
                <w:rFonts w:asciiTheme="minorHAnsi" w:hAnsiTheme="minorHAnsi" w:cstheme="minorHAnsi"/>
                <w:sz w:val="22"/>
                <w:szCs w:val="22"/>
                <w:lang w:eastAsia="en-US"/>
              </w:rPr>
              <w:t>17</w:t>
            </w:r>
            <w:r w:rsidR="008D599F" w:rsidRPr="008D599F">
              <w:rPr>
                <w:rFonts w:asciiTheme="minorHAnsi" w:hAnsiTheme="minorHAnsi" w:cstheme="minorHAnsi"/>
                <w:sz w:val="22"/>
                <w:szCs w:val="22"/>
                <w:vertAlign w:val="superscript"/>
                <w:lang w:eastAsia="en-US"/>
              </w:rPr>
              <w:t>th</w:t>
            </w:r>
            <w:r w:rsidR="008D599F">
              <w:rPr>
                <w:rFonts w:asciiTheme="minorHAnsi" w:hAnsiTheme="minorHAnsi" w:cstheme="minorHAnsi"/>
                <w:sz w:val="22"/>
                <w:szCs w:val="22"/>
                <w:lang w:eastAsia="en-US"/>
              </w:rPr>
              <w:t xml:space="preserve"> July</w:t>
            </w:r>
            <w:r>
              <w:rPr>
                <w:rFonts w:asciiTheme="minorHAnsi" w:hAnsiTheme="minorHAnsi" w:cstheme="minorHAnsi"/>
                <w:sz w:val="22"/>
                <w:szCs w:val="22"/>
                <w:lang w:eastAsia="en-US"/>
              </w:rPr>
              <w:t xml:space="preserve"> </w:t>
            </w:r>
            <w:r w:rsidRPr="00AF242F">
              <w:rPr>
                <w:rFonts w:asciiTheme="minorHAnsi" w:hAnsiTheme="minorHAnsi" w:cstheme="minorHAnsi"/>
                <w:sz w:val="22"/>
                <w:szCs w:val="22"/>
                <w:lang w:eastAsia="en-US"/>
              </w:rPr>
              <w:t>were all approved.</w:t>
            </w:r>
          </w:p>
        </w:tc>
        <w:tc>
          <w:tcPr>
            <w:tcW w:w="992" w:type="dxa"/>
            <w:tcBorders>
              <w:top w:val="single" w:sz="4" w:space="0" w:color="auto"/>
              <w:left w:val="single" w:sz="4" w:space="0" w:color="auto"/>
              <w:bottom w:val="single" w:sz="4" w:space="0" w:color="auto"/>
              <w:right w:val="single" w:sz="4" w:space="0" w:color="auto"/>
            </w:tcBorders>
          </w:tcPr>
          <w:p w:rsidR="0073250B" w:rsidRPr="00AD0ADE" w:rsidRDefault="0073250B" w:rsidP="0045418C">
            <w:pPr>
              <w:spacing w:after="120" w:line="254" w:lineRule="auto"/>
              <w:rPr>
                <w:rFonts w:asciiTheme="minorHAnsi" w:hAnsiTheme="minorHAnsi" w:cstheme="minorHAnsi"/>
                <w:sz w:val="22"/>
                <w:szCs w:val="22"/>
                <w:lang w:eastAsia="en-US"/>
              </w:rPr>
            </w:pPr>
          </w:p>
        </w:tc>
      </w:tr>
      <w:tr w:rsidR="0073250B" w:rsidRPr="00AD0ADE" w:rsidTr="0045418C">
        <w:tc>
          <w:tcPr>
            <w:tcW w:w="568" w:type="dxa"/>
            <w:tcBorders>
              <w:top w:val="single" w:sz="4" w:space="0" w:color="auto"/>
              <w:left w:val="single" w:sz="4" w:space="0" w:color="auto"/>
              <w:bottom w:val="single" w:sz="4" w:space="0" w:color="auto"/>
              <w:right w:val="single" w:sz="4" w:space="0" w:color="auto"/>
            </w:tcBorders>
            <w:hideMark/>
          </w:tcPr>
          <w:p w:rsidR="0073250B" w:rsidRPr="00A90416" w:rsidRDefault="0073250B" w:rsidP="0045418C">
            <w:pPr>
              <w:spacing w:after="120" w:line="254" w:lineRule="auto"/>
              <w:rPr>
                <w:rFonts w:asciiTheme="minorHAnsi" w:hAnsiTheme="minorHAnsi" w:cstheme="minorHAnsi"/>
              </w:rPr>
            </w:pPr>
            <w:r w:rsidRPr="00A90416">
              <w:rPr>
                <w:rFonts w:asciiTheme="minorHAnsi" w:hAnsiTheme="minorHAnsi" w:cstheme="minorHAnsi"/>
              </w:rPr>
              <w:t>5.</w:t>
            </w:r>
          </w:p>
        </w:tc>
        <w:tc>
          <w:tcPr>
            <w:tcW w:w="8788" w:type="dxa"/>
            <w:tcBorders>
              <w:top w:val="single" w:sz="4" w:space="0" w:color="auto"/>
              <w:left w:val="single" w:sz="4" w:space="0" w:color="auto"/>
              <w:bottom w:val="single" w:sz="4" w:space="0" w:color="auto"/>
              <w:right w:val="single" w:sz="4" w:space="0" w:color="auto"/>
            </w:tcBorders>
            <w:hideMark/>
          </w:tcPr>
          <w:p w:rsidR="0073250B" w:rsidRPr="00AD0ADE" w:rsidRDefault="0073250B" w:rsidP="0045418C">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b/>
                <w:sz w:val="22"/>
                <w:szCs w:val="22"/>
                <w:lang w:eastAsia="en-US"/>
              </w:rPr>
              <w:t>Update on actions from the previous meeting where not the subject of a specific agenda items.</w:t>
            </w:r>
            <w:r w:rsidRPr="00AD0AD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None</w:t>
            </w:r>
          </w:p>
        </w:tc>
        <w:tc>
          <w:tcPr>
            <w:tcW w:w="992" w:type="dxa"/>
            <w:tcBorders>
              <w:top w:val="single" w:sz="4" w:space="0" w:color="auto"/>
              <w:left w:val="single" w:sz="4" w:space="0" w:color="auto"/>
              <w:bottom w:val="single" w:sz="4" w:space="0" w:color="auto"/>
              <w:right w:val="single" w:sz="4" w:space="0" w:color="auto"/>
            </w:tcBorders>
          </w:tcPr>
          <w:p w:rsidR="0073250B" w:rsidRPr="00AD0ADE" w:rsidRDefault="0073250B" w:rsidP="0045418C">
            <w:pPr>
              <w:spacing w:after="120" w:line="254" w:lineRule="auto"/>
              <w:rPr>
                <w:rFonts w:asciiTheme="minorHAnsi" w:hAnsiTheme="minorHAnsi" w:cstheme="minorHAnsi"/>
                <w:sz w:val="22"/>
                <w:szCs w:val="22"/>
                <w:lang w:eastAsia="en-US"/>
              </w:rPr>
            </w:pPr>
          </w:p>
          <w:p w:rsidR="0073250B" w:rsidRPr="0039429D" w:rsidRDefault="0073250B" w:rsidP="0045418C">
            <w:pPr>
              <w:pStyle w:val="xmsonormal"/>
              <w:spacing w:line="254" w:lineRule="auto"/>
              <w:rPr>
                <w:rFonts w:asciiTheme="minorHAnsi" w:eastAsia="Times New Roman" w:hAnsiTheme="minorHAnsi" w:cstheme="minorHAnsi"/>
                <w:lang w:eastAsia="en-US"/>
              </w:rPr>
            </w:pPr>
          </w:p>
        </w:tc>
      </w:tr>
      <w:tr w:rsidR="0073250B" w:rsidRPr="00AD0ADE" w:rsidTr="0045418C">
        <w:tc>
          <w:tcPr>
            <w:tcW w:w="568" w:type="dxa"/>
            <w:tcBorders>
              <w:top w:val="single" w:sz="4" w:space="0" w:color="auto"/>
              <w:left w:val="single" w:sz="4" w:space="0" w:color="auto"/>
              <w:bottom w:val="single" w:sz="4" w:space="0" w:color="auto"/>
              <w:right w:val="single" w:sz="4" w:space="0" w:color="auto"/>
            </w:tcBorders>
            <w:hideMark/>
          </w:tcPr>
          <w:p w:rsidR="0073250B" w:rsidRPr="00A90416" w:rsidRDefault="0073250B" w:rsidP="0045418C">
            <w:pPr>
              <w:spacing w:after="120" w:line="254" w:lineRule="auto"/>
              <w:rPr>
                <w:rFonts w:asciiTheme="minorHAnsi" w:hAnsiTheme="minorHAnsi" w:cstheme="minorHAnsi"/>
              </w:rPr>
            </w:pPr>
            <w:r w:rsidRPr="00A90416">
              <w:rPr>
                <w:rFonts w:asciiTheme="minorHAnsi" w:hAnsiTheme="minorHAnsi" w:cstheme="minorHAnsi"/>
              </w:rPr>
              <w:t>6.</w:t>
            </w:r>
          </w:p>
        </w:tc>
        <w:tc>
          <w:tcPr>
            <w:tcW w:w="8788" w:type="dxa"/>
            <w:tcBorders>
              <w:top w:val="single" w:sz="4" w:space="0" w:color="auto"/>
              <w:left w:val="single" w:sz="4" w:space="0" w:color="auto"/>
              <w:bottom w:val="single" w:sz="4" w:space="0" w:color="auto"/>
              <w:right w:val="single" w:sz="4" w:space="0" w:color="auto"/>
            </w:tcBorders>
            <w:hideMark/>
          </w:tcPr>
          <w:p w:rsidR="0073250B" w:rsidRPr="00AD0ADE" w:rsidRDefault="0073250B" w:rsidP="0073250B">
            <w:pPr>
              <w:spacing w:after="120" w:line="256" w:lineRule="auto"/>
              <w:jc w:val="both"/>
              <w:rPr>
                <w:rFonts w:asciiTheme="minorHAnsi" w:hAnsiTheme="minorHAnsi" w:cstheme="minorHAnsi"/>
                <w:b/>
                <w:sz w:val="22"/>
                <w:szCs w:val="22"/>
                <w:lang w:eastAsia="en-US"/>
              </w:rPr>
            </w:pPr>
            <w:r w:rsidRPr="00AD0ADE">
              <w:rPr>
                <w:rFonts w:asciiTheme="minorHAnsi" w:hAnsiTheme="minorHAnsi" w:cstheme="minorHAnsi"/>
                <w:b/>
                <w:sz w:val="22"/>
                <w:szCs w:val="22"/>
                <w:lang w:eastAsia="en-US"/>
              </w:rPr>
              <w:t>Public Participation</w:t>
            </w:r>
            <w:r>
              <w:rPr>
                <w:rFonts w:asciiTheme="minorHAnsi" w:hAnsiTheme="minorHAnsi" w:cstheme="minorHAnsi"/>
                <w:b/>
                <w:sz w:val="22"/>
                <w:szCs w:val="22"/>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73250B" w:rsidRPr="00AD0ADE" w:rsidRDefault="0073250B" w:rsidP="0045418C">
            <w:pPr>
              <w:spacing w:after="120" w:line="254" w:lineRule="auto"/>
              <w:rPr>
                <w:rFonts w:asciiTheme="minorHAnsi" w:hAnsiTheme="minorHAnsi" w:cstheme="minorHAnsi"/>
                <w:sz w:val="22"/>
                <w:szCs w:val="22"/>
                <w:lang w:eastAsia="en-US"/>
              </w:rPr>
            </w:pPr>
          </w:p>
        </w:tc>
      </w:tr>
      <w:tr w:rsidR="0073250B" w:rsidRPr="00AD0ADE" w:rsidTr="0045418C">
        <w:tc>
          <w:tcPr>
            <w:tcW w:w="568" w:type="dxa"/>
            <w:tcBorders>
              <w:top w:val="single" w:sz="4" w:space="0" w:color="auto"/>
              <w:left w:val="single" w:sz="4" w:space="0" w:color="auto"/>
              <w:bottom w:val="single" w:sz="4" w:space="0" w:color="auto"/>
              <w:right w:val="single" w:sz="4" w:space="0" w:color="auto"/>
            </w:tcBorders>
            <w:hideMark/>
          </w:tcPr>
          <w:p w:rsidR="0073250B" w:rsidRPr="00AD0ADE" w:rsidRDefault="0073250B" w:rsidP="0045418C">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7.</w:t>
            </w:r>
          </w:p>
        </w:tc>
        <w:tc>
          <w:tcPr>
            <w:tcW w:w="8788" w:type="dxa"/>
            <w:tcBorders>
              <w:top w:val="single" w:sz="4" w:space="0" w:color="auto"/>
              <w:left w:val="single" w:sz="4" w:space="0" w:color="auto"/>
              <w:bottom w:val="single" w:sz="4" w:space="0" w:color="auto"/>
              <w:right w:val="single" w:sz="4" w:space="0" w:color="auto"/>
            </w:tcBorders>
            <w:hideMark/>
          </w:tcPr>
          <w:p w:rsidR="001C25E9" w:rsidRPr="00AD0ADE" w:rsidRDefault="0073250B" w:rsidP="001C25E9">
            <w:pPr>
              <w:spacing w:after="120" w:line="257" w:lineRule="auto"/>
              <w:jc w:val="both"/>
              <w:rPr>
                <w:rFonts w:asciiTheme="minorHAnsi" w:hAnsiTheme="minorHAnsi" w:cstheme="minorHAnsi"/>
              </w:rPr>
            </w:pPr>
            <w:r w:rsidRPr="00AD0ADE">
              <w:rPr>
                <w:rFonts w:asciiTheme="minorHAnsi" w:hAnsiTheme="minorHAnsi" w:cstheme="minorHAnsi"/>
                <w:b/>
                <w:sz w:val="22"/>
                <w:szCs w:val="22"/>
                <w:lang w:eastAsia="en-US"/>
              </w:rPr>
              <w:t xml:space="preserve">Planning Applications Received. </w:t>
            </w:r>
            <w:r w:rsidR="001C25E9">
              <w:rPr>
                <w:rFonts w:asciiTheme="minorHAnsi" w:hAnsiTheme="minorHAnsi" w:cstheme="minorHAnsi"/>
                <w:b/>
                <w:sz w:val="22"/>
                <w:szCs w:val="22"/>
                <w:lang w:eastAsia="en-US"/>
              </w:rPr>
              <w:t>None</w:t>
            </w:r>
          </w:p>
        </w:tc>
        <w:tc>
          <w:tcPr>
            <w:tcW w:w="992" w:type="dxa"/>
            <w:tcBorders>
              <w:top w:val="single" w:sz="4" w:space="0" w:color="auto"/>
              <w:left w:val="single" w:sz="4" w:space="0" w:color="auto"/>
              <w:bottom w:val="single" w:sz="4" w:space="0" w:color="auto"/>
              <w:right w:val="single" w:sz="4" w:space="0" w:color="auto"/>
            </w:tcBorders>
          </w:tcPr>
          <w:p w:rsidR="0073250B" w:rsidRDefault="0073250B" w:rsidP="0045418C">
            <w:pPr>
              <w:spacing w:line="254" w:lineRule="auto"/>
              <w:jc w:val="both"/>
              <w:rPr>
                <w:rFonts w:asciiTheme="minorHAnsi" w:hAnsiTheme="minorHAnsi" w:cstheme="minorHAnsi"/>
                <w:sz w:val="22"/>
                <w:szCs w:val="22"/>
                <w:lang w:eastAsia="en-US"/>
              </w:rPr>
            </w:pPr>
          </w:p>
          <w:p w:rsidR="0073250B" w:rsidRPr="00AD0ADE" w:rsidRDefault="0073250B" w:rsidP="0045418C">
            <w:pPr>
              <w:spacing w:line="254" w:lineRule="auto"/>
              <w:jc w:val="both"/>
              <w:rPr>
                <w:rFonts w:asciiTheme="minorHAnsi" w:hAnsiTheme="minorHAnsi" w:cstheme="minorHAnsi"/>
                <w:sz w:val="22"/>
                <w:szCs w:val="22"/>
                <w:lang w:eastAsia="en-US"/>
              </w:rPr>
            </w:pPr>
          </w:p>
        </w:tc>
      </w:tr>
      <w:tr w:rsidR="0073250B" w:rsidRPr="00AD0ADE" w:rsidTr="0045418C">
        <w:tc>
          <w:tcPr>
            <w:tcW w:w="568" w:type="dxa"/>
            <w:tcBorders>
              <w:top w:val="single" w:sz="4" w:space="0" w:color="auto"/>
              <w:left w:val="single" w:sz="4" w:space="0" w:color="auto"/>
              <w:bottom w:val="single" w:sz="4" w:space="0" w:color="auto"/>
              <w:right w:val="single" w:sz="4" w:space="0" w:color="auto"/>
            </w:tcBorders>
            <w:hideMark/>
          </w:tcPr>
          <w:p w:rsidR="0073250B" w:rsidRPr="00AD0ADE" w:rsidRDefault="0073250B" w:rsidP="0045418C">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8.</w:t>
            </w:r>
          </w:p>
        </w:tc>
        <w:tc>
          <w:tcPr>
            <w:tcW w:w="8788" w:type="dxa"/>
            <w:tcBorders>
              <w:top w:val="single" w:sz="4" w:space="0" w:color="auto"/>
              <w:left w:val="single" w:sz="4" w:space="0" w:color="auto"/>
              <w:bottom w:val="single" w:sz="4" w:space="0" w:color="auto"/>
              <w:right w:val="single" w:sz="4" w:space="0" w:color="auto"/>
            </w:tcBorders>
            <w:hideMark/>
          </w:tcPr>
          <w:p w:rsidR="0073250B" w:rsidRPr="005707C7" w:rsidRDefault="0073250B" w:rsidP="001C25E9">
            <w:pPr>
              <w:pStyle w:val="ListParagraph"/>
              <w:ind w:left="0"/>
              <w:jc w:val="both"/>
            </w:pPr>
            <w:r w:rsidRPr="00AD0ADE">
              <w:rPr>
                <w:rFonts w:asciiTheme="minorHAnsi" w:hAnsiTheme="minorHAnsi" w:cstheme="minorHAnsi"/>
                <w:b/>
              </w:rPr>
              <w:t xml:space="preserve">Planning Application Determined. </w:t>
            </w:r>
            <w:r w:rsidR="001C25E9">
              <w:rPr>
                <w:rFonts w:asciiTheme="minorHAnsi" w:hAnsiTheme="minorHAnsi" w:cstheme="minorHAnsi"/>
                <w:b/>
              </w:rPr>
              <w:t>None</w:t>
            </w:r>
          </w:p>
        </w:tc>
        <w:tc>
          <w:tcPr>
            <w:tcW w:w="992" w:type="dxa"/>
            <w:tcBorders>
              <w:top w:val="single" w:sz="4" w:space="0" w:color="auto"/>
              <w:left w:val="single" w:sz="4" w:space="0" w:color="auto"/>
              <w:bottom w:val="single" w:sz="4" w:space="0" w:color="auto"/>
              <w:right w:val="single" w:sz="4" w:space="0" w:color="auto"/>
            </w:tcBorders>
          </w:tcPr>
          <w:p w:rsidR="0073250B" w:rsidRPr="00AD0ADE" w:rsidRDefault="0073250B" w:rsidP="0045418C">
            <w:pPr>
              <w:spacing w:line="254" w:lineRule="auto"/>
              <w:jc w:val="both"/>
              <w:rPr>
                <w:rFonts w:asciiTheme="minorHAnsi" w:hAnsiTheme="minorHAnsi" w:cstheme="minorHAnsi"/>
                <w:sz w:val="22"/>
                <w:szCs w:val="22"/>
                <w:lang w:eastAsia="en-US"/>
              </w:rPr>
            </w:pPr>
          </w:p>
        </w:tc>
      </w:tr>
      <w:tr w:rsidR="0073250B" w:rsidRPr="00AD0ADE" w:rsidTr="0045418C">
        <w:tc>
          <w:tcPr>
            <w:tcW w:w="568" w:type="dxa"/>
            <w:tcBorders>
              <w:top w:val="single" w:sz="4" w:space="0" w:color="auto"/>
              <w:left w:val="single" w:sz="4" w:space="0" w:color="auto"/>
              <w:bottom w:val="single" w:sz="4" w:space="0" w:color="auto"/>
              <w:right w:val="single" w:sz="4" w:space="0" w:color="auto"/>
            </w:tcBorders>
            <w:hideMark/>
          </w:tcPr>
          <w:p w:rsidR="0073250B" w:rsidRPr="00AD0ADE" w:rsidRDefault="0073250B" w:rsidP="0045418C">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9.</w:t>
            </w:r>
          </w:p>
        </w:tc>
        <w:tc>
          <w:tcPr>
            <w:tcW w:w="8788" w:type="dxa"/>
            <w:tcBorders>
              <w:top w:val="single" w:sz="4" w:space="0" w:color="auto"/>
              <w:left w:val="single" w:sz="4" w:space="0" w:color="auto"/>
              <w:bottom w:val="single" w:sz="4" w:space="0" w:color="auto"/>
              <w:right w:val="single" w:sz="4" w:space="0" w:color="auto"/>
            </w:tcBorders>
            <w:hideMark/>
          </w:tcPr>
          <w:p w:rsidR="0073250B" w:rsidRPr="00AD0ADE" w:rsidRDefault="0073250B" w:rsidP="004B285F">
            <w:pPr>
              <w:pStyle w:val="Heading1"/>
            </w:pPr>
            <w:r w:rsidRPr="00AD0ADE">
              <w:t>Finance Matters.</w:t>
            </w:r>
          </w:p>
          <w:p w:rsidR="0073250B" w:rsidRDefault="0073250B" w:rsidP="004B285F">
            <w:pPr>
              <w:pStyle w:val="NoSpacing"/>
              <w:spacing w:after="120"/>
              <w:ind w:left="34" w:hanging="34"/>
              <w:jc w:val="both"/>
            </w:pPr>
            <w:proofErr w:type="gramStart"/>
            <w:r>
              <w:t>a</w:t>
            </w:r>
            <w:proofErr w:type="gramEnd"/>
            <w:r>
              <w:t xml:space="preserve">). </w:t>
            </w:r>
            <w:r w:rsidR="001C25E9">
              <w:t xml:space="preserve">Internal Auditor.  Councillors discussed the offer from </w:t>
            </w:r>
            <w:proofErr w:type="spellStart"/>
            <w:r w:rsidR="001C25E9">
              <w:t>Glyns</w:t>
            </w:r>
            <w:proofErr w:type="spellEnd"/>
            <w:r w:rsidR="001C25E9">
              <w:t xml:space="preserve"> Gill to take over the role as the internal auditor.  It was agreed that Cllr. Minney and the clerk would meet with her, and will report back at the next meeting.</w:t>
            </w:r>
          </w:p>
          <w:p w:rsidR="0073250B" w:rsidRPr="001C25E9" w:rsidRDefault="001C25E9" w:rsidP="004B285F">
            <w:pPr>
              <w:pStyle w:val="NoSpacing"/>
              <w:spacing w:after="120"/>
              <w:ind w:left="34" w:hanging="34"/>
              <w:jc w:val="both"/>
            </w:pPr>
            <w:r>
              <w:t xml:space="preserve">b)  Cllr. </w:t>
            </w:r>
            <w:r w:rsidR="004B285F">
              <w:t xml:space="preserve">discussed the latest version of the </w:t>
            </w:r>
            <w:r>
              <w:t xml:space="preserve">NALC Financial Regulations </w:t>
            </w:r>
            <w:r w:rsidR="004B285F">
              <w:t xml:space="preserve">there are not many changes to it.  </w:t>
            </w:r>
            <w:r>
              <w:t>Cllr. Minney proposed they are adopted, seconded by Cllr, Kurle all agreed.  The clerk will check that the council is compliant with the Financial Regulations.</w:t>
            </w:r>
          </w:p>
        </w:tc>
        <w:tc>
          <w:tcPr>
            <w:tcW w:w="992" w:type="dxa"/>
            <w:tcBorders>
              <w:top w:val="single" w:sz="4" w:space="0" w:color="auto"/>
              <w:left w:val="single" w:sz="4" w:space="0" w:color="auto"/>
              <w:bottom w:val="single" w:sz="4" w:space="0" w:color="auto"/>
              <w:right w:val="single" w:sz="4" w:space="0" w:color="auto"/>
            </w:tcBorders>
          </w:tcPr>
          <w:p w:rsidR="0073250B" w:rsidRPr="00AD0ADE" w:rsidRDefault="0073250B" w:rsidP="0045418C">
            <w:pPr>
              <w:spacing w:line="254" w:lineRule="auto"/>
              <w:jc w:val="both"/>
              <w:rPr>
                <w:rFonts w:asciiTheme="minorHAnsi" w:hAnsiTheme="minorHAnsi" w:cstheme="minorHAnsi"/>
                <w:sz w:val="22"/>
                <w:szCs w:val="22"/>
                <w:lang w:eastAsia="en-US"/>
              </w:rPr>
            </w:pPr>
          </w:p>
          <w:p w:rsidR="0073250B" w:rsidRDefault="0073250B" w:rsidP="0045418C">
            <w:pPr>
              <w:spacing w:line="254" w:lineRule="auto"/>
              <w:jc w:val="both"/>
              <w:rPr>
                <w:rFonts w:asciiTheme="minorHAnsi" w:hAnsiTheme="minorHAnsi" w:cstheme="minorHAnsi"/>
                <w:sz w:val="22"/>
                <w:szCs w:val="22"/>
                <w:lang w:eastAsia="en-US"/>
              </w:rPr>
            </w:pPr>
          </w:p>
          <w:p w:rsidR="0073250B" w:rsidRDefault="0073250B" w:rsidP="0045418C">
            <w:pPr>
              <w:spacing w:line="254" w:lineRule="auto"/>
              <w:jc w:val="both"/>
              <w:rPr>
                <w:rFonts w:asciiTheme="minorHAnsi" w:hAnsiTheme="minorHAnsi" w:cstheme="minorHAnsi"/>
                <w:sz w:val="22"/>
                <w:szCs w:val="22"/>
                <w:lang w:eastAsia="en-US"/>
              </w:rPr>
            </w:pPr>
          </w:p>
          <w:p w:rsidR="0073250B" w:rsidRPr="00AD0ADE" w:rsidRDefault="0073250B" w:rsidP="0045418C">
            <w:pPr>
              <w:spacing w:line="254" w:lineRule="auto"/>
              <w:jc w:val="both"/>
              <w:rPr>
                <w:rFonts w:asciiTheme="minorHAnsi" w:hAnsiTheme="minorHAnsi" w:cstheme="minorHAnsi"/>
                <w:sz w:val="22"/>
                <w:szCs w:val="22"/>
                <w:lang w:eastAsia="en-US"/>
              </w:rPr>
            </w:pPr>
          </w:p>
        </w:tc>
      </w:tr>
      <w:tr w:rsidR="0073250B" w:rsidRPr="00AD0ADE" w:rsidTr="0045418C">
        <w:tc>
          <w:tcPr>
            <w:tcW w:w="568" w:type="dxa"/>
            <w:tcBorders>
              <w:top w:val="single" w:sz="4" w:space="0" w:color="auto"/>
              <w:left w:val="single" w:sz="4" w:space="0" w:color="auto"/>
              <w:bottom w:val="single" w:sz="4" w:space="0" w:color="auto"/>
              <w:right w:val="single" w:sz="4" w:space="0" w:color="auto"/>
            </w:tcBorders>
            <w:hideMark/>
          </w:tcPr>
          <w:p w:rsidR="0073250B" w:rsidRDefault="0073250B" w:rsidP="0045418C">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10.</w:t>
            </w:r>
          </w:p>
          <w:p w:rsidR="004B285F" w:rsidRDefault="004B285F" w:rsidP="0045418C">
            <w:pPr>
              <w:pStyle w:val="NoSpacing"/>
              <w:spacing w:line="254" w:lineRule="auto"/>
              <w:jc w:val="both"/>
              <w:rPr>
                <w:rFonts w:asciiTheme="minorHAnsi" w:hAnsiTheme="minorHAnsi" w:cstheme="minorHAnsi"/>
                <w:sz w:val="22"/>
                <w:szCs w:val="22"/>
                <w:lang w:eastAsia="en-US"/>
              </w:rPr>
            </w:pPr>
          </w:p>
          <w:p w:rsidR="0073250B" w:rsidRDefault="0073250B" w:rsidP="0045418C">
            <w:pPr>
              <w:pStyle w:val="NoSpacing"/>
              <w:spacing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w:t>
            </w:r>
          </w:p>
          <w:p w:rsidR="0073250B" w:rsidRDefault="0073250B" w:rsidP="0045418C">
            <w:pPr>
              <w:pStyle w:val="NoSpacing"/>
              <w:spacing w:line="254" w:lineRule="auto"/>
              <w:jc w:val="both"/>
              <w:rPr>
                <w:rFonts w:asciiTheme="minorHAnsi" w:hAnsiTheme="minorHAnsi" w:cstheme="minorHAnsi"/>
                <w:sz w:val="22"/>
                <w:szCs w:val="22"/>
                <w:lang w:eastAsia="en-US"/>
              </w:rPr>
            </w:pPr>
          </w:p>
          <w:p w:rsidR="0073250B" w:rsidRDefault="0073250B" w:rsidP="0045418C">
            <w:pPr>
              <w:pStyle w:val="NoSpacing"/>
              <w:spacing w:line="254" w:lineRule="auto"/>
              <w:jc w:val="both"/>
              <w:rPr>
                <w:rFonts w:asciiTheme="minorHAnsi" w:hAnsiTheme="minorHAnsi" w:cstheme="minorHAnsi"/>
                <w:sz w:val="22"/>
                <w:szCs w:val="22"/>
                <w:lang w:eastAsia="en-US"/>
              </w:rPr>
            </w:pPr>
          </w:p>
          <w:p w:rsidR="004B285F" w:rsidRDefault="004B285F" w:rsidP="0045418C">
            <w:pPr>
              <w:pStyle w:val="NoSpacing"/>
              <w:spacing w:line="254" w:lineRule="auto"/>
              <w:jc w:val="both"/>
              <w:rPr>
                <w:rFonts w:asciiTheme="minorHAnsi" w:hAnsiTheme="minorHAnsi" w:cstheme="minorHAnsi"/>
                <w:sz w:val="22"/>
                <w:szCs w:val="22"/>
                <w:lang w:eastAsia="en-US"/>
              </w:rPr>
            </w:pPr>
          </w:p>
          <w:p w:rsidR="0073250B" w:rsidRPr="00AD0ADE" w:rsidRDefault="0073250B" w:rsidP="0045418C">
            <w:pPr>
              <w:pStyle w:val="NoSpacing"/>
              <w:spacing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b)</w:t>
            </w:r>
          </w:p>
        </w:tc>
        <w:tc>
          <w:tcPr>
            <w:tcW w:w="8788" w:type="dxa"/>
            <w:tcBorders>
              <w:top w:val="single" w:sz="4" w:space="0" w:color="auto"/>
              <w:left w:val="single" w:sz="4" w:space="0" w:color="auto"/>
              <w:bottom w:val="single" w:sz="4" w:space="0" w:color="auto"/>
              <w:right w:val="single" w:sz="4" w:space="0" w:color="auto"/>
            </w:tcBorders>
          </w:tcPr>
          <w:p w:rsidR="004B285F" w:rsidRDefault="0073250B" w:rsidP="004B285F">
            <w:pPr>
              <w:pStyle w:val="BodyTextIndent"/>
              <w:spacing w:before="0"/>
              <w:ind w:left="0"/>
              <w:jc w:val="both"/>
              <w:rPr>
                <w:b/>
                <w:lang w:eastAsia="en-US"/>
              </w:rPr>
            </w:pPr>
            <w:r w:rsidRPr="00AD0ADE">
              <w:rPr>
                <w:b/>
                <w:lang w:eastAsia="en-US"/>
              </w:rPr>
              <w:t>Highways.</w:t>
            </w:r>
            <w:r>
              <w:rPr>
                <w:b/>
                <w:lang w:eastAsia="en-US"/>
              </w:rPr>
              <w:t xml:space="preserve"> </w:t>
            </w:r>
          </w:p>
          <w:p w:rsidR="0073250B" w:rsidRPr="004B285F" w:rsidRDefault="004B285F" w:rsidP="004B285F">
            <w:pPr>
              <w:pStyle w:val="BodyTextIndent"/>
              <w:spacing w:before="0"/>
              <w:ind w:left="0"/>
              <w:jc w:val="both"/>
              <w:rPr>
                <w:b/>
                <w:lang w:eastAsia="en-US"/>
              </w:rPr>
            </w:pPr>
            <w:r>
              <w:rPr>
                <w:b/>
                <w:lang w:eastAsia="en-US"/>
              </w:rPr>
              <w:t xml:space="preserve">Tree on Burton triangle </w:t>
            </w:r>
            <w:r w:rsidRPr="004B285F">
              <w:rPr>
                <w:lang w:eastAsia="en-US"/>
              </w:rPr>
              <w:t>Cllr. Minney said that no one had contacted the parish council to say that the tree stump was going to be removed.  Cllr. Botterill will contact Cllr. Greenman asking him to contact the PC about any plans for a site.</w:t>
            </w:r>
          </w:p>
          <w:p w:rsidR="004B285F" w:rsidRPr="004B285F" w:rsidRDefault="004B285F" w:rsidP="004B285F">
            <w:pPr>
              <w:pStyle w:val="BodyTextIndent"/>
              <w:spacing w:before="0"/>
              <w:ind w:left="0"/>
              <w:jc w:val="both"/>
              <w:rPr>
                <w:rFonts w:eastAsiaTheme="minorEastAsia"/>
                <w:lang w:eastAsia="en-US"/>
              </w:rPr>
            </w:pPr>
            <w:r w:rsidRPr="004B285F">
              <w:rPr>
                <w:b/>
                <w:lang w:eastAsia="en-US"/>
              </w:rPr>
              <w:t>NPC land.</w:t>
            </w:r>
            <w:r>
              <w:rPr>
                <w:lang w:eastAsia="en-US"/>
              </w:rPr>
              <w:t xml:space="preserve">  Cllr. Minney reported that she has not received any advice from the solicitor regarding the claim on the NPC land.  It was agreed to defer it for 6 months, but to continue maintaining it.</w:t>
            </w:r>
          </w:p>
        </w:tc>
        <w:tc>
          <w:tcPr>
            <w:tcW w:w="992" w:type="dxa"/>
            <w:tcBorders>
              <w:top w:val="single" w:sz="4" w:space="0" w:color="auto"/>
              <w:left w:val="single" w:sz="4" w:space="0" w:color="auto"/>
              <w:bottom w:val="single" w:sz="4" w:space="0" w:color="auto"/>
              <w:right w:val="single" w:sz="4" w:space="0" w:color="auto"/>
            </w:tcBorders>
          </w:tcPr>
          <w:p w:rsidR="0073250B" w:rsidRPr="00AD0ADE" w:rsidRDefault="0073250B" w:rsidP="0045418C">
            <w:pPr>
              <w:spacing w:line="254" w:lineRule="auto"/>
              <w:jc w:val="both"/>
              <w:rPr>
                <w:rFonts w:asciiTheme="minorHAnsi" w:hAnsiTheme="minorHAnsi" w:cstheme="minorHAnsi"/>
                <w:sz w:val="22"/>
                <w:szCs w:val="22"/>
                <w:lang w:eastAsia="en-US"/>
              </w:rPr>
            </w:pPr>
          </w:p>
          <w:p w:rsidR="0073250B" w:rsidRPr="00AD0ADE" w:rsidRDefault="0073250B" w:rsidP="0045418C">
            <w:pPr>
              <w:spacing w:line="254" w:lineRule="auto"/>
              <w:jc w:val="both"/>
              <w:rPr>
                <w:rFonts w:asciiTheme="minorHAnsi" w:hAnsiTheme="minorHAnsi" w:cstheme="minorHAnsi"/>
                <w:sz w:val="22"/>
                <w:szCs w:val="22"/>
                <w:lang w:eastAsia="en-US"/>
              </w:rPr>
            </w:pPr>
          </w:p>
          <w:p w:rsidR="0073250B" w:rsidRDefault="0073250B" w:rsidP="0045418C">
            <w:pPr>
              <w:spacing w:line="254" w:lineRule="auto"/>
              <w:jc w:val="both"/>
              <w:rPr>
                <w:rFonts w:asciiTheme="minorHAnsi" w:hAnsiTheme="minorHAnsi" w:cstheme="minorHAnsi"/>
                <w:sz w:val="22"/>
                <w:szCs w:val="22"/>
                <w:lang w:eastAsia="en-US"/>
              </w:rPr>
            </w:pPr>
          </w:p>
          <w:p w:rsidR="0073250B" w:rsidRDefault="0073250B" w:rsidP="0045418C">
            <w:pPr>
              <w:spacing w:line="254" w:lineRule="auto"/>
              <w:jc w:val="both"/>
              <w:rPr>
                <w:rFonts w:asciiTheme="minorHAnsi" w:hAnsiTheme="minorHAnsi" w:cstheme="minorHAnsi"/>
                <w:sz w:val="22"/>
                <w:szCs w:val="22"/>
                <w:lang w:eastAsia="en-US"/>
              </w:rPr>
            </w:pPr>
          </w:p>
          <w:p w:rsidR="0073250B" w:rsidRDefault="0073250B" w:rsidP="0045418C">
            <w:pPr>
              <w:spacing w:line="254" w:lineRule="auto"/>
              <w:jc w:val="both"/>
              <w:rPr>
                <w:rFonts w:asciiTheme="minorHAnsi" w:hAnsiTheme="minorHAnsi" w:cstheme="minorHAnsi"/>
                <w:sz w:val="22"/>
                <w:szCs w:val="22"/>
                <w:lang w:eastAsia="en-US"/>
              </w:rPr>
            </w:pPr>
          </w:p>
          <w:p w:rsidR="0073250B" w:rsidRDefault="0073250B" w:rsidP="0045418C">
            <w:pPr>
              <w:spacing w:line="254" w:lineRule="auto"/>
              <w:jc w:val="both"/>
              <w:rPr>
                <w:rFonts w:asciiTheme="minorHAnsi" w:hAnsiTheme="minorHAnsi" w:cstheme="minorHAnsi"/>
                <w:sz w:val="22"/>
                <w:szCs w:val="22"/>
                <w:lang w:eastAsia="en-US"/>
              </w:rPr>
            </w:pPr>
          </w:p>
          <w:p w:rsidR="0073250B" w:rsidRPr="00AD0ADE" w:rsidRDefault="0073250B" w:rsidP="0045418C">
            <w:pPr>
              <w:spacing w:line="254" w:lineRule="auto"/>
              <w:jc w:val="both"/>
              <w:rPr>
                <w:rFonts w:asciiTheme="minorHAnsi" w:hAnsiTheme="minorHAnsi" w:cstheme="minorHAnsi"/>
                <w:sz w:val="22"/>
                <w:szCs w:val="22"/>
                <w:lang w:eastAsia="en-US"/>
              </w:rPr>
            </w:pPr>
          </w:p>
          <w:p w:rsidR="0073250B" w:rsidRPr="00AD0ADE" w:rsidRDefault="0073250B" w:rsidP="0045418C">
            <w:pPr>
              <w:spacing w:line="256" w:lineRule="auto"/>
              <w:jc w:val="both"/>
              <w:rPr>
                <w:rFonts w:asciiTheme="minorHAnsi" w:hAnsiTheme="minorHAnsi" w:cstheme="minorHAnsi"/>
                <w:sz w:val="22"/>
                <w:szCs w:val="22"/>
                <w:lang w:eastAsia="en-US"/>
              </w:rPr>
            </w:pPr>
          </w:p>
        </w:tc>
      </w:tr>
      <w:tr w:rsidR="004B285F" w:rsidRPr="00AD0ADE" w:rsidTr="0045418C">
        <w:tc>
          <w:tcPr>
            <w:tcW w:w="568" w:type="dxa"/>
            <w:tcBorders>
              <w:top w:val="single" w:sz="4" w:space="0" w:color="auto"/>
              <w:left w:val="single" w:sz="4" w:space="0" w:color="auto"/>
              <w:bottom w:val="single" w:sz="4" w:space="0" w:color="auto"/>
              <w:right w:val="single" w:sz="4" w:space="0" w:color="auto"/>
            </w:tcBorders>
            <w:hideMark/>
          </w:tcPr>
          <w:p w:rsidR="004B285F" w:rsidRPr="00AD0ADE" w:rsidRDefault="004B285F" w:rsidP="004B285F">
            <w:pPr>
              <w:pStyle w:val="NoSpacing"/>
              <w:spacing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11</w:t>
            </w:r>
          </w:p>
        </w:tc>
        <w:tc>
          <w:tcPr>
            <w:tcW w:w="8788" w:type="dxa"/>
            <w:tcBorders>
              <w:top w:val="single" w:sz="4" w:space="0" w:color="auto"/>
              <w:left w:val="single" w:sz="4" w:space="0" w:color="auto"/>
              <w:bottom w:val="single" w:sz="4" w:space="0" w:color="auto"/>
              <w:right w:val="single" w:sz="4" w:space="0" w:color="auto"/>
            </w:tcBorders>
          </w:tcPr>
          <w:p w:rsidR="004B285F" w:rsidRDefault="004B285F" w:rsidP="004B285F">
            <w:pPr>
              <w:pStyle w:val="xmsonormal"/>
              <w:spacing w:after="120" w:line="256" w:lineRule="auto"/>
              <w:jc w:val="both"/>
              <w:rPr>
                <w:rFonts w:cstheme="minorHAnsi"/>
                <w:b/>
                <w:color w:val="000000" w:themeColor="text1"/>
              </w:rPr>
            </w:pPr>
            <w:r w:rsidRPr="00057776">
              <w:rPr>
                <w:rFonts w:cstheme="minorHAnsi"/>
                <w:b/>
                <w:color w:val="000000" w:themeColor="text1"/>
              </w:rPr>
              <w:t>Reports on Meetings &amp; Events.</w:t>
            </w:r>
            <w:r>
              <w:rPr>
                <w:rFonts w:cstheme="minorHAnsi"/>
                <w:b/>
                <w:color w:val="000000" w:themeColor="text1"/>
              </w:rPr>
              <w:t xml:space="preserve">  </w:t>
            </w:r>
            <w:r w:rsidRPr="004B285F">
              <w:rPr>
                <w:rFonts w:cstheme="minorHAnsi"/>
                <w:color w:val="000000" w:themeColor="text1"/>
              </w:rPr>
              <w:t xml:space="preserve">Clerk to check with Cllr. Lamb to see what meetings she would like to do. </w:t>
            </w:r>
            <w:proofErr w:type="gramStart"/>
            <w:r w:rsidRPr="004B285F">
              <w:rPr>
                <w:rFonts w:cstheme="minorHAnsi"/>
                <w:color w:val="000000" w:themeColor="text1"/>
              </w:rPr>
              <w:t>i.e</w:t>
            </w:r>
            <w:proofErr w:type="gramEnd"/>
            <w:r w:rsidRPr="004B285F">
              <w:rPr>
                <w:rFonts w:cstheme="minorHAnsi"/>
                <w:color w:val="000000" w:themeColor="text1"/>
              </w:rPr>
              <w:t>. flooding which can be done via Zoom.</w:t>
            </w:r>
            <w:r>
              <w:rPr>
                <w:rFonts w:cstheme="minorHAnsi"/>
                <w:b/>
                <w:color w:val="000000" w:themeColor="text1"/>
              </w:rPr>
              <w:t xml:space="preserve">  </w:t>
            </w:r>
          </w:p>
          <w:p w:rsidR="004B285F" w:rsidRPr="004B285F" w:rsidRDefault="004B285F" w:rsidP="004B285F">
            <w:pPr>
              <w:pStyle w:val="xmsonormal"/>
              <w:spacing w:after="120" w:line="256" w:lineRule="auto"/>
              <w:jc w:val="both"/>
              <w:rPr>
                <w:rFonts w:asciiTheme="minorHAnsi" w:hAnsiTheme="minorHAnsi" w:cstheme="minorHAnsi"/>
                <w:lang w:eastAsia="en-US"/>
              </w:rPr>
            </w:pPr>
            <w:r w:rsidRPr="004B285F">
              <w:rPr>
                <w:rFonts w:cstheme="minorHAnsi"/>
                <w:color w:val="000000" w:themeColor="text1"/>
              </w:rPr>
              <w:t>Cllr. Minney asked for a representative to go to the Chippenham Village and Town parish meetings with Cllr. Greenman.  Clerk to check if Cllr. Grave can do it.</w:t>
            </w:r>
          </w:p>
        </w:tc>
        <w:tc>
          <w:tcPr>
            <w:tcW w:w="992" w:type="dxa"/>
            <w:tcBorders>
              <w:top w:val="single" w:sz="4" w:space="0" w:color="auto"/>
              <w:left w:val="single" w:sz="4" w:space="0" w:color="auto"/>
              <w:bottom w:val="single" w:sz="4" w:space="0" w:color="auto"/>
              <w:right w:val="single" w:sz="4" w:space="0" w:color="auto"/>
            </w:tcBorders>
          </w:tcPr>
          <w:p w:rsidR="004B285F" w:rsidRPr="00AD0ADE" w:rsidRDefault="004B285F" w:rsidP="004B285F">
            <w:pPr>
              <w:spacing w:line="254" w:lineRule="auto"/>
              <w:jc w:val="both"/>
              <w:rPr>
                <w:rFonts w:asciiTheme="minorHAnsi" w:hAnsiTheme="minorHAnsi" w:cstheme="minorHAnsi"/>
                <w:sz w:val="22"/>
                <w:szCs w:val="22"/>
                <w:lang w:eastAsia="en-US"/>
              </w:rPr>
            </w:pPr>
          </w:p>
          <w:p w:rsidR="004B285F" w:rsidRPr="00AD0ADE" w:rsidRDefault="004B285F" w:rsidP="004B285F">
            <w:pPr>
              <w:spacing w:line="254" w:lineRule="auto"/>
              <w:jc w:val="both"/>
              <w:rPr>
                <w:rFonts w:asciiTheme="minorHAnsi" w:hAnsiTheme="minorHAnsi" w:cstheme="minorHAnsi"/>
                <w:sz w:val="22"/>
                <w:szCs w:val="22"/>
                <w:lang w:eastAsia="en-US"/>
              </w:rPr>
            </w:pPr>
          </w:p>
          <w:p w:rsidR="004B285F" w:rsidRPr="00AD0ADE" w:rsidRDefault="004B285F" w:rsidP="004B285F">
            <w:pPr>
              <w:spacing w:line="254" w:lineRule="auto"/>
              <w:jc w:val="both"/>
              <w:rPr>
                <w:rFonts w:asciiTheme="minorHAnsi" w:hAnsiTheme="minorHAnsi" w:cstheme="minorHAnsi"/>
                <w:sz w:val="22"/>
                <w:szCs w:val="22"/>
                <w:lang w:eastAsia="en-US"/>
              </w:rPr>
            </w:pPr>
          </w:p>
          <w:p w:rsidR="004B285F" w:rsidRPr="00AD0ADE" w:rsidRDefault="004B285F" w:rsidP="004B285F">
            <w:pPr>
              <w:spacing w:line="254"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clerk</w:t>
            </w:r>
          </w:p>
          <w:p w:rsidR="004B285F" w:rsidRPr="00AD0ADE" w:rsidRDefault="004B285F" w:rsidP="004B285F">
            <w:pPr>
              <w:spacing w:line="254" w:lineRule="auto"/>
              <w:jc w:val="both"/>
              <w:rPr>
                <w:rFonts w:asciiTheme="minorHAnsi" w:hAnsiTheme="minorHAnsi" w:cstheme="minorHAnsi"/>
                <w:sz w:val="22"/>
                <w:szCs w:val="22"/>
                <w:lang w:eastAsia="en-US"/>
              </w:rPr>
            </w:pPr>
          </w:p>
        </w:tc>
      </w:tr>
      <w:tr w:rsidR="004B285F" w:rsidRPr="00AD0ADE" w:rsidTr="0045418C">
        <w:tc>
          <w:tcPr>
            <w:tcW w:w="568" w:type="dxa"/>
            <w:tcBorders>
              <w:top w:val="single" w:sz="4" w:space="0" w:color="auto"/>
              <w:left w:val="single" w:sz="4" w:space="0" w:color="auto"/>
              <w:bottom w:val="single" w:sz="4" w:space="0" w:color="auto"/>
              <w:right w:val="single" w:sz="4" w:space="0" w:color="auto"/>
            </w:tcBorders>
            <w:hideMark/>
          </w:tcPr>
          <w:p w:rsidR="004B285F" w:rsidRPr="00AD0ADE" w:rsidRDefault="004B285F" w:rsidP="004B285F">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12</w:t>
            </w:r>
          </w:p>
        </w:tc>
        <w:tc>
          <w:tcPr>
            <w:tcW w:w="8788" w:type="dxa"/>
            <w:tcBorders>
              <w:top w:val="single" w:sz="4" w:space="0" w:color="auto"/>
              <w:left w:val="single" w:sz="4" w:space="0" w:color="auto"/>
              <w:bottom w:val="single" w:sz="4" w:space="0" w:color="auto"/>
              <w:right w:val="single" w:sz="4" w:space="0" w:color="auto"/>
            </w:tcBorders>
          </w:tcPr>
          <w:p w:rsidR="004B285F" w:rsidRPr="00B04145" w:rsidRDefault="005719E5" w:rsidP="004B285F">
            <w:pPr>
              <w:pStyle w:val="xmsonormal"/>
              <w:spacing w:after="120" w:line="256" w:lineRule="auto"/>
              <w:jc w:val="both"/>
              <w:rPr>
                <w:rFonts w:asciiTheme="minorHAnsi" w:hAnsiTheme="minorHAnsi" w:cstheme="minorHAnsi"/>
                <w:lang w:eastAsia="en-US"/>
              </w:rPr>
            </w:pPr>
            <w:r>
              <w:rPr>
                <w:rFonts w:asciiTheme="minorHAnsi" w:hAnsiTheme="minorHAnsi" w:cstheme="minorHAnsi"/>
                <w:b/>
                <w:lang w:eastAsia="en-US"/>
              </w:rPr>
              <w:t>Defibrillator</w:t>
            </w:r>
            <w:r w:rsidR="00644C7E">
              <w:rPr>
                <w:rFonts w:asciiTheme="minorHAnsi" w:hAnsiTheme="minorHAnsi" w:cstheme="minorHAnsi"/>
                <w:b/>
                <w:lang w:eastAsia="en-US"/>
              </w:rPr>
              <w:t xml:space="preserve"> in Nettleton.</w:t>
            </w:r>
            <w:r w:rsidR="00644C7E">
              <w:rPr>
                <w:rFonts w:asciiTheme="minorHAnsi" w:hAnsiTheme="minorHAnsi" w:cstheme="minorHAnsi"/>
                <w:lang w:eastAsia="en-US"/>
              </w:rPr>
              <w:t xml:space="preserve">  A resident sent an email to say she was interested in getting a group up to put a defibrillator in Nettleton.  The council support this idea, and will look into ways they can support her.</w:t>
            </w:r>
            <w:r>
              <w:rPr>
                <w:rFonts w:asciiTheme="minorHAnsi" w:hAnsiTheme="minorHAnsi" w:cstheme="minorHAnsi"/>
                <w:lang w:eastAsia="en-US"/>
              </w:rPr>
              <w:t xml:space="preserve">  Cllr. Stevens will contact the BHS.</w:t>
            </w:r>
          </w:p>
        </w:tc>
        <w:tc>
          <w:tcPr>
            <w:tcW w:w="992" w:type="dxa"/>
            <w:tcBorders>
              <w:top w:val="single" w:sz="4" w:space="0" w:color="auto"/>
              <w:left w:val="single" w:sz="4" w:space="0" w:color="auto"/>
              <w:bottom w:val="single" w:sz="4" w:space="0" w:color="auto"/>
              <w:right w:val="single" w:sz="4" w:space="0" w:color="auto"/>
            </w:tcBorders>
          </w:tcPr>
          <w:p w:rsidR="004B285F" w:rsidRPr="00AD0ADE" w:rsidRDefault="004B285F" w:rsidP="004B285F">
            <w:pPr>
              <w:spacing w:after="120" w:line="254" w:lineRule="auto"/>
              <w:jc w:val="both"/>
              <w:rPr>
                <w:rFonts w:asciiTheme="minorHAnsi" w:hAnsiTheme="minorHAnsi" w:cstheme="minorHAnsi"/>
                <w:sz w:val="22"/>
                <w:szCs w:val="22"/>
                <w:lang w:eastAsia="en-US"/>
              </w:rPr>
            </w:pPr>
          </w:p>
        </w:tc>
      </w:tr>
      <w:tr w:rsidR="00644C7E" w:rsidRPr="00AD0ADE" w:rsidTr="0045418C">
        <w:tc>
          <w:tcPr>
            <w:tcW w:w="568" w:type="dxa"/>
            <w:tcBorders>
              <w:top w:val="single" w:sz="4" w:space="0" w:color="auto"/>
              <w:left w:val="single" w:sz="4" w:space="0" w:color="auto"/>
              <w:bottom w:val="single" w:sz="4" w:space="0" w:color="auto"/>
              <w:right w:val="single" w:sz="4" w:space="0" w:color="auto"/>
            </w:tcBorders>
          </w:tcPr>
          <w:p w:rsidR="00644C7E" w:rsidRPr="00AD0ADE" w:rsidRDefault="00644C7E" w:rsidP="004B285F">
            <w:pPr>
              <w:spacing w:after="120" w:line="254" w:lineRule="auto"/>
              <w:jc w:val="both"/>
              <w:rPr>
                <w:rFonts w:asciiTheme="minorHAnsi" w:hAnsiTheme="minorHAnsi" w:cstheme="minorHAnsi"/>
                <w:sz w:val="22"/>
                <w:szCs w:val="22"/>
                <w:lang w:eastAsia="en-US"/>
              </w:rPr>
            </w:pPr>
          </w:p>
        </w:tc>
        <w:tc>
          <w:tcPr>
            <w:tcW w:w="8788" w:type="dxa"/>
            <w:tcBorders>
              <w:top w:val="single" w:sz="4" w:space="0" w:color="auto"/>
              <w:left w:val="single" w:sz="4" w:space="0" w:color="auto"/>
              <w:bottom w:val="single" w:sz="4" w:space="0" w:color="auto"/>
              <w:right w:val="single" w:sz="4" w:space="0" w:color="auto"/>
            </w:tcBorders>
          </w:tcPr>
          <w:p w:rsidR="00644C7E" w:rsidRPr="00057776" w:rsidRDefault="00644C7E" w:rsidP="006417CF">
            <w:pPr>
              <w:jc w:val="both"/>
              <w:rPr>
                <w:rFonts w:cstheme="minorHAnsi"/>
                <w:b/>
                <w:color w:val="000000" w:themeColor="text1"/>
              </w:rPr>
            </w:pPr>
            <w:r>
              <w:rPr>
                <w:rFonts w:cstheme="minorHAnsi"/>
                <w:b/>
                <w:color w:val="000000" w:themeColor="text1"/>
              </w:rPr>
              <w:t>Co-Option</w:t>
            </w:r>
            <w:r w:rsidR="006221B2">
              <w:rPr>
                <w:rFonts w:cstheme="minorHAnsi"/>
                <w:b/>
                <w:color w:val="000000" w:themeColor="text1"/>
              </w:rPr>
              <w:t xml:space="preserve">.  </w:t>
            </w:r>
            <w:r w:rsidR="006221B2" w:rsidRPr="006221B2">
              <w:rPr>
                <w:rFonts w:cstheme="minorHAnsi"/>
                <w:color w:val="000000" w:themeColor="text1"/>
              </w:rPr>
              <w:t>C</w:t>
            </w:r>
            <w:r w:rsidR="00EA3741">
              <w:rPr>
                <w:rFonts w:cstheme="minorHAnsi"/>
                <w:color w:val="000000" w:themeColor="text1"/>
              </w:rPr>
              <w:t>ouncillors approved Nicole Crosse</w:t>
            </w:r>
            <w:r w:rsidR="006221B2" w:rsidRPr="006221B2">
              <w:rPr>
                <w:rFonts w:cstheme="minorHAnsi"/>
                <w:color w:val="000000" w:themeColor="text1"/>
              </w:rPr>
              <w:t xml:space="preserve"> </w:t>
            </w:r>
            <w:r w:rsidR="006417CF">
              <w:rPr>
                <w:rFonts w:cstheme="minorHAnsi"/>
                <w:color w:val="000000" w:themeColor="text1"/>
              </w:rPr>
              <w:t>a</w:t>
            </w:r>
            <w:r w:rsidR="006221B2" w:rsidRPr="006221B2">
              <w:rPr>
                <w:rFonts w:cstheme="minorHAnsi"/>
                <w:color w:val="000000" w:themeColor="text1"/>
              </w:rPr>
              <w:t xml:space="preserve">s the new councillor.  The clerk will send her the relevant paperwork.  </w:t>
            </w:r>
          </w:p>
        </w:tc>
        <w:tc>
          <w:tcPr>
            <w:tcW w:w="992" w:type="dxa"/>
            <w:tcBorders>
              <w:top w:val="single" w:sz="4" w:space="0" w:color="auto"/>
              <w:left w:val="single" w:sz="4" w:space="0" w:color="auto"/>
              <w:bottom w:val="single" w:sz="4" w:space="0" w:color="auto"/>
              <w:right w:val="single" w:sz="4" w:space="0" w:color="auto"/>
            </w:tcBorders>
          </w:tcPr>
          <w:p w:rsidR="00644C7E" w:rsidRPr="00AD0ADE" w:rsidRDefault="00644C7E" w:rsidP="004B285F">
            <w:pPr>
              <w:spacing w:after="120" w:line="254" w:lineRule="auto"/>
              <w:jc w:val="both"/>
              <w:rPr>
                <w:rFonts w:asciiTheme="minorHAnsi" w:hAnsiTheme="minorHAnsi" w:cstheme="minorHAnsi"/>
                <w:sz w:val="22"/>
                <w:szCs w:val="22"/>
                <w:lang w:eastAsia="en-US"/>
              </w:rPr>
            </w:pPr>
          </w:p>
        </w:tc>
      </w:tr>
      <w:tr w:rsidR="004B285F" w:rsidRPr="00AD0ADE" w:rsidTr="0045418C">
        <w:tc>
          <w:tcPr>
            <w:tcW w:w="568" w:type="dxa"/>
            <w:tcBorders>
              <w:top w:val="single" w:sz="4" w:space="0" w:color="auto"/>
              <w:left w:val="single" w:sz="4" w:space="0" w:color="auto"/>
              <w:bottom w:val="single" w:sz="4" w:space="0" w:color="auto"/>
              <w:right w:val="single" w:sz="4" w:space="0" w:color="auto"/>
            </w:tcBorders>
            <w:hideMark/>
          </w:tcPr>
          <w:p w:rsidR="004B285F" w:rsidRPr="00AD0ADE" w:rsidRDefault="004B285F" w:rsidP="004B285F">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13</w:t>
            </w:r>
          </w:p>
        </w:tc>
        <w:tc>
          <w:tcPr>
            <w:tcW w:w="8788" w:type="dxa"/>
            <w:tcBorders>
              <w:top w:val="single" w:sz="4" w:space="0" w:color="auto"/>
              <w:left w:val="single" w:sz="4" w:space="0" w:color="auto"/>
              <w:bottom w:val="single" w:sz="4" w:space="0" w:color="auto"/>
              <w:right w:val="single" w:sz="4" w:space="0" w:color="auto"/>
            </w:tcBorders>
          </w:tcPr>
          <w:p w:rsidR="004B285F" w:rsidRDefault="00B37723" w:rsidP="00CB2EAF">
            <w:pPr>
              <w:pStyle w:val="xmsonormal0"/>
              <w:shd w:val="clear" w:color="auto" w:fill="FFFFFF"/>
              <w:spacing w:before="0" w:beforeAutospacing="0" w:after="0" w:afterAutospacing="0"/>
              <w:rPr>
                <w:rFonts w:cstheme="minorHAnsi"/>
                <w:color w:val="000000" w:themeColor="text1"/>
              </w:rPr>
            </w:pPr>
            <w:r>
              <w:rPr>
                <w:rFonts w:cstheme="minorHAnsi"/>
                <w:b/>
                <w:color w:val="000000" w:themeColor="text1"/>
              </w:rPr>
              <w:t xml:space="preserve">WC Cllr. </w:t>
            </w:r>
            <w:proofErr w:type="spellStart"/>
            <w:r>
              <w:rPr>
                <w:rFonts w:cstheme="minorHAnsi"/>
                <w:b/>
                <w:color w:val="000000" w:themeColor="text1"/>
              </w:rPr>
              <w:t>Botterill’s</w:t>
            </w:r>
            <w:proofErr w:type="spellEnd"/>
            <w:r w:rsidRPr="00A90416">
              <w:rPr>
                <w:rFonts w:cstheme="minorHAnsi"/>
                <w:b/>
                <w:color w:val="000000" w:themeColor="text1"/>
              </w:rPr>
              <w:t xml:space="preserve"> Report</w:t>
            </w:r>
            <w:r>
              <w:rPr>
                <w:rFonts w:cstheme="minorHAnsi"/>
                <w:b/>
                <w:color w:val="000000" w:themeColor="text1"/>
              </w:rPr>
              <w:t xml:space="preserve">.  </w:t>
            </w:r>
            <w:r w:rsidRPr="00B37723">
              <w:rPr>
                <w:rFonts w:cstheme="minorHAnsi"/>
                <w:color w:val="000000" w:themeColor="text1"/>
              </w:rPr>
              <w:t xml:space="preserve">He informed the council that WC have just published their </w:t>
            </w:r>
            <w:r w:rsidR="00CB2EAF">
              <w:rPr>
                <w:rFonts w:cstheme="minorHAnsi"/>
                <w:color w:val="000000" w:themeColor="text1"/>
              </w:rPr>
              <w:t xml:space="preserve">figures and </w:t>
            </w:r>
            <w:r w:rsidR="00CB2EAF">
              <w:rPr>
                <w:rFonts w:ascii="Calibri" w:hAnsi="Calibri" w:cs="Calibri"/>
                <w:color w:val="000000"/>
                <w:sz w:val="22"/>
                <w:szCs w:val="22"/>
                <w:bdr w:val="none" w:sz="0" w:space="0" w:color="auto" w:frame="1"/>
              </w:rPr>
              <w:t xml:space="preserve">has a modest projected annual deficit of £300,000.   An additional sum of £10million pounds has been </w:t>
            </w:r>
            <w:r>
              <w:rPr>
                <w:rFonts w:cstheme="minorHAnsi"/>
                <w:color w:val="000000" w:themeColor="text1"/>
              </w:rPr>
              <w:t>put into highways for resurfacing roads, they would like the 3 worst roads in the parish for resurfacing or having the edges re-done.    Cllr. While suggested we discuss it at the next meeting. Cllrs to send in their suggestions to the clerk.   All agreed.</w:t>
            </w:r>
          </w:p>
          <w:p w:rsidR="00B37723" w:rsidRPr="002B4887" w:rsidRDefault="005719E5" w:rsidP="00CB2EAF">
            <w:pPr>
              <w:jc w:val="both"/>
            </w:pPr>
            <w:r>
              <w:rPr>
                <w:rFonts w:cstheme="minorHAnsi"/>
                <w:color w:val="000000" w:themeColor="text1"/>
              </w:rPr>
              <w:lastRenderedPageBreak/>
              <w:t>He said there is money for Road Signs and they are replacing old or broken ones.</w:t>
            </w:r>
            <w:r w:rsidR="00B37723">
              <w:rPr>
                <w:rFonts w:cstheme="minorHAnsi"/>
                <w:color w:val="000000" w:themeColor="text1"/>
              </w:rPr>
              <w:t xml:space="preserve">  Cllr. Minney asked why WC replaced the </w:t>
            </w:r>
            <w:r>
              <w:rPr>
                <w:rFonts w:cstheme="minorHAnsi"/>
                <w:color w:val="000000" w:themeColor="text1"/>
              </w:rPr>
              <w:t xml:space="preserve">30 mph </w:t>
            </w:r>
            <w:r w:rsidR="00B37723">
              <w:rPr>
                <w:rFonts w:cstheme="minorHAnsi"/>
                <w:color w:val="000000" w:themeColor="text1"/>
              </w:rPr>
              <w:t>speed limit signs on</w:t>
            </w:r>
            <w:r w:rsidR="00CB2EAF">
              <w:rPr>
                <w:rFonts w:cstheme="minorHAnsi"/>
                <w:color w:val="000000" w:themeColor="text1"/>
              </w:rPr>
              <w:t xml:space="preserve"> Nettleton Road</w:t>
            </w:r>
            <w:r w:rsidR="00B37723">
              <w:rPr>
                <w:rFonts w:cstheme="minorHAnsi"/>
                <w:color w:val="000000" w:themeColor="text1"/>
              </w:rPr>
              <w:t>, when the PC had just paid LHFIG to have them replaced with 20mph signs.  Cllr. Botterill will look into this.</w:t>
            </w:r>
          </w:p>
        </w:tc>
        <w:tc>
          <w:tcPr>
            <w:tcW w:w="992" w:type="dxa"/>
            <w:tcBorders>
              <w:top w:val="single" w:sz="4" w:space="0" w:color="auto"/>
              <w:left w:val="single" w:sz="4" w:space="0" w:color="auto"/>
              <w:bottom w:val="single" w:sz="4" w:space="0" w:color="auto"/>
              <w:right w:val="single" w:sz="4" w:space="0" w:color="auto"/>
            </w:tcBorders>
          </w:tcPr>
          <w:p w:rsidR="004B285F" w:rsidRPr="00AD0ADE" w:rsidRDefault="004B285F" w:rsidP="004B285F">
            <w:pPr>
              <w:spacing w:after="120" w:line="254" w:lineRule="auto"/>
              <w:jc w:val="both"/>
              <w:rPr>
                <w:rFonts w:asciiTheme="minorHAnsi" w:hAnsiTheme="minorHAnsi" w:cstheme="minorHAnsi"/>
                <w:sz w:val="22"/>
                <w:szCs w:val="22"/>
                <w:lang w:eastAsia="en-US"/>
              </w:rPr>
            </w:pPr>
          </w:p>
        </w:tc>
      </w:tr>
      <w:tr w:rsidR="004B285F" w:rsidRPr="00AD0ADE" w:rsidTr="0045418C">
        <w:tc>
          <w:tcPr>
            <w:tcW w:w="568" w:type="dxa"/>
            <w:tcBorders>
              <w:top w:val="single" w:sz="4" w:space="0" w:color="auto"/>
              <w:left w:val="single" w:sz="4" w:space="0" w:color="auto"/>
              <w:bottom w:val="single" w:sz="4" w:space="0" w:color="auto"/>
              <w:right w:val="single" w:sz="4" w:space="0" w:color="auto"/>
            </w:tcBorders>
            <w:hideMark/>
          </w:tcPr>
          <w:p w:rsidR="004B285F" w:rsidRPr="00AD0ADE" w:rsidRDefault="004B285F" w:rsidP="004B285F">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14</w:t>
            </w:r>
          </w:p>
        </w:tc>
        <w:tc>
          <w:tcPr>
            <w:tcW w:w="8788" w:type="dxa"/>
            <w:tcBorders>
              <w:top w:val="single" w:sz="4" w:space="0" w:color="auto"/>
              <w:left w:val="single" w:sz="4" w:space="0" w:color="auto"/>
              <w:bottom w:val="single" w:sz="4" w:space="0" w:color="auto"/>
              <w:right w:val="single" w:sz="4" w:space="0" w:color="auto"/>
            </w:tcBorders>
            <w:hideMark/>
          </w:tcPr>
          <w:p w:rsidR="004B285F" w:rsidRPr="00944F65" w:rsidRDefault="00B37723" w:rsidP="005719E5">
            <w:pPr>
              <w:pStyle w:val="ListParagraph"/>
              <w:ind w:left="0"/>
              <w:jc w:val="both"/>
              <w:rPr>
                <w:rFonts w:eastAsia="Times New Roman" w:cstheme="minorHAnsi"/>
                <w:bCs/>
                <w:sz w:val="24"/>
                <w:szCs w:val="24"/>
              </w:rPr>
            </w:pPr>
            <w:r w:rsidRPr="00057776">
              <w:rPr>
                <w:rFonts w:cstheme="minorHAnsi"/>
                <w:b/>
                <w:color w:val="000000" w:themeColor="text1"/>
              </w:rPr>
              <w:t xml:space="preserve">Items of Report and future agenda items.   </w:t>
            </w:r>
            <w:r>
              <w:rPr>
                <w:rFonts w:cstheme="minorHAnsi"/>
                <w:color w:val="000000" w:themeColor="text1"/>
              </w:rPr>
              <w:t xml:space="preserve">Cllr. Stevens reported that </w:t>
            </w:r>
            <w:proofErr w:type="spellStart"/>
            <w:r>
              <w:rPr>
                <w:rFonts w:cstheme="minorHAnsi"/>
                <w:color w:val="000000" w:themeColor="text1"/>
              </w:rPr>
              <w:t>Himalyan</w:t>
            </w:r>
            <w:proofErr w:type="spellEnd"/>
            <w:r>
              <w:rPr>
                <w:rFonts w:cstheme="minorHAnsi"/>
                <w:color w:val="000000" w:themeColor="text1"/>
              </w:rPr>
              <w:t xml:space="preserve"> </w:t>
            </w:r>
            <w:proofErr w:type="spellStart"/>
            <w:r>
              <w:rPr>
                <w:rFonts w:cstheme="minorHAnsi"/>
                <w:color w:val="000000" w:themeColor="text1"/>
              </w:rPr>
              <w:t>Balsom</w:t>
            </w:r>
            <w:proofErr w:type="spellEnd"/>
            <w:r>
              <w:rPr>
                <w:rFonts w:cstheme="minorHAnsi"/>
                <w:color w:val="000000" w:themeColor="text1"/>
              </w:rPr>
              <w:t xml:space="preserve"> is getting close to the parish</w:t>
            </w:r>
            <w:r w:rsidR="005719E5">
              <w:rPr>
                <w:rFonts w:cstheme="minorHAnsi"/>
                <w:color w:val="000000" w:themeColor="text1"/>
              </w:rPr>
              <w:t xml:space="preserve">.   Cllr. </w:t>
            </w:r>
            <w:proofErr w:type="spellStart"/>
            <w:r w:rsidR="005719E5">
              <w:rPr>
                <w:rFonts w:cstheme="minorHAnsi"/>
                <w:color w:val="000000" w:themeColor="text1"/>
              </w:rPr>
              <w:t>Windell</w:t>
            </w:r>
            <w:proofErr w:type="spellEnd"/>
            <w:r w:rsidR="005719E5">
              <w:rPr>
                <w:rFonts w:cstheme="minorHAnsi"/>
                <w:color w:val="000000" w:themeColor="text1"/>
              </w:rPr>
              <w:t xml:space="preserve"> said he will order grit/salt for all of the grit bins and separate bags for storage for roads and pavements.</w:t>
            </w:r>
            <w:r>
              <w:rPr>
                <w:rFonts w:cstheme="minorHAnsi"/>
                <w:color w:val="000000" w:themeColor="text1"/>
              </w:rPr>
              <w:t xml:space="preserve"> </w:t>
            </w:r>
          </w:p>
        </w:tc>
        <w:tc>
          <w:tcPr>
            <w:tcW w:w="992" w:type="dxa"/>
            <w:tcBorders>
              <w:top w:val="single" w:sz="4" w:space="0" w:color="auto"/>
              <w:left w:val="single" w:sz="4" w:space="0" w:color="auto"/>
              <w:bottom w:val="single" w:sz="4" w:space="0" w:color="auto"/>
              <w:right w:val="single" w:sz="4" w:space="0" w:color="auto"/>
            </w:tcBorders>
          </w:tcPr>
          <w:p w:rsidR="004B285F" w:rsidRPr="00AD0ADE" w:rsidRDefault="004B285F" w:rsidP="004B285F">
            <w:pPr>
              <w:spacing w:after="120" w:line="254" w:lineRule="auto"/>
              <w:jc w:val="both"/>
              <w:rPr>
                <w:rFonts w:asciiTheme="minorHAnsi" w:hAnsiTheme="minorHAnsi" w:cstheme="minorHAnsi"/>
                <w:sz w:val="22"/>
                <w:szCs w:val="22"/>
                <w:lang w:eastAsia="en-US"/>
              </w:rPr>
            </w:pPr>
          </w:p>
        </w:tc>
      </w:tr>
      <w:tr w:rsidR="004B285F" w:rsidRPr="00AD0ADE" w:rsidTr="0045418C">
        <w:tc>
          <w:tcPr>
            <w:tcW w:w="568" w:type="dxa"/>
            <w:tcBorders>
              <w:top w:val="single" w:sz="4" w:space="0" w:color="auto"/>
              <w:left w:val="single" w:sz="4" w:space="0" w:color="auto"/>
              <w:bottom w:val="single" w:sz="4" w:space="0" w:color="auto"/>
              <w:right w:val="single" w:sz="4" w:space="0" w:color="auto"/>
            </w:tcBorders>
          </w:tcPr>
          <w:p w:rsidR="004B285F" w:rsidRPr="00AD0ADE" w:rsidRDefault="004B285F" w:rsidP="004B285F">
            <w:pPr>
              <w:spacing w:after="120" w:line="254" w:lineRule="auto"/>
              <w:jc w:val="both"/>
              <w:rPr>
                <w:rFonts w:asciiTheme="minorHAnsi" w:hAnsiTheme="minorHAnsi" w:cstheme="minorHAnsi"/>
                <w:sz w:val="22"/>
                <w:szCs w:val="22"/>
                <w:lang w:eastAsia="en-US"/>
              </w:rPr>
            </w:pPr>
            <w:r w:rsidRPr="00AD0ADE">
              <w:rPr>
                <w:rFonts w:asciiTheme="minorHAnsi" w:hAnsiTheme="minorHAnsi" w:cstheme="minorHAnsi"/>
                <w:sz w:val="22"/>
                <w:szCs w:val="22"/>
                <w:lang w:eastAsia="en-US"/>
              </w:rPr>
              <w:t>15</w:t>
            </w:r>
          </w:p>
        </w:tc>
        <w:tc>
          <w:tcPr>
            <w:tcW w:w="8788" w:type="dxa"/>
            <w:tcBorders>
              <w:top w:val="single" w:sz="4" w:space="0" w:color="auto"/>
              <w:left w:val="single" w:sz="4" w:space="0" w:color="auto"/>
              <w:bottom w:val="single" w:sz="4" w:space="0" w:color="auto"/>
              <w:right w:val="single" w:sz="4" w:space="0" w:color="auto"/>
            </w:tcBorders>
          </w:tcPr>
          <w:p w:rsidR="004B285F" w:rsidRPr="009E49AB" w:rsidRDefault="004B285F" w:rsidP="005719E5">
            <w:pPr>
              <w:pStyle w:val="NoSpacing"/>
              <w:spacing w:after="120"/>
              <w:ind w:left="34" w:hanging="34"/>
              <w:rPr>
                <w:rFonts w:cstheme="minorHAnsi"/>
                <w:bCs/>
              </w:rPr>
            </w:pPr>
            <w:r w:rsidRPr="00057776">
              <w:rPr>
                <w:rFonts w:cstheme="minorHAnsi"/>
                <w:b/>
                <w:color w:val="000000" w:themeColor="text1"/>
              </w:rPr>
              <w:t>Date of next meetings:</w:t>
            </w:r>
            <w:r w:rsidRPr="00057776">
              <w:rPr>
                <w:rFonts w:cstheme="minorHAnsi"/>
                <w:color w:val="000000"/>
              </w:rPr>
              <w:t xml:space="preserve"> - </w:t>
            </w:r>
            <w:r w:rsidR="005719E5">
              <w:rPr>
                <w:rFonts w:cstheme="minorHAnsi"/>
                <w:b/>
                <w:color w:val="000000"/>
              </w:rPr>
              <w:t>16</w:t>
            </w:r>
            <w:r w:rsidR="005719E5" w:rsidRPr="005719E5">
              <w:rPr>
                <w:rFonts w:cstheme="minorHAnsi"/>
                <w:b/>
                <w:color w:val="000000"/>
                <w:vertAlign w:val="superscript"/>
              </w:rPr>
              <w:t>th</w:t>
            </w:r>
            <w:r w:rsidR="005719E5">
              <w:rPr>
                <w:rFonts w:cstheme="minorHAnsi"/>
                <w:b/>
                <w:color w:val="000000"/>
              </w:rPr>
              <w:t xml:space="preserve"> October</w:t>
            </w:r>
            <w:r w:rsidR="00644C7E">
              <w:rPr>
                <w:rFonts w:cstheme="minorHAnsi"/>
                <w:color w:val="000000"/>
              </w:rPr>
              <w:t xml:space="preserve"> </w:t>
            </w:r>
            <w:r>
              <w:rPr>
                <w:b/>
              </w:rPr>
              <w:t>2023 7.00 at The Farm Shop, Burton.</w:t>
            </w:r>
          </w:p>
        </w:tc>
        <w:tc>
          <w:tcPr>
            <w:tcW w:w="992" w:type="dxa"/>
            <w:tcBorders>
              <w:top w:val="single" w:sz="4" w:space="0" w:color="auto"/>
              <w:left w:val="single" w:sz="4" w:space="0" w:color="auto"/>
              <w:bottom w:val="single" w:sz="4" w:space="0" w:color="auto"/>
              <w:right w:val="single" w:sz="4" w:space="0" w:color="auto"/>
            </w:tcBorders>
          </w:tcPr>
          <w:p w:rsidR="004B285F" w:rsidRPr="00AD0ADE" w:rsidRDefault="004B285F" w:rsidP="004B285F">
            <w:pPr>
              <w:spacing w:after="120" w:line="254" w:lineRule="auto"/>
              <w:jc w:val="both"/>
              <w:rPr>
                <w:rFonts w:asciiTheme="minorHAnsi" w:hAnsiTheme="minorHAnsi" w:cstheme="minorHAnsi"/>
                <w:sz w:val="22"/>
                <w:szCs w:val="22"/>
                <w:lang w:eastAsia="en-US"/>
              </w:rPr>
            </w:pPr>
          </w:p>
        </w:tc>
      </w:tr>
    </w:tbl>
    <w:p w:rsidR="0073250B" w:rsidRPr="00AD0ADE" w:rsidRDefault="0073250B" w:rsidP="0073250B">
      <w:pPr>
        <w:jc w:val="both"/>
        <w:rPr>
          <w:rFonts w:asciiTheme="minorHAnsi" w:hAnsiTheme="minorHAnsi" w:cstheme="minorHAnsi"/>
          <w:sz w:val="22"/>
          <w:szCs w:val="22"/>
        </w:rPr>
      </w:pPr>
    </w:p>
    <w:p w:rsidR="0073250B" w:rsidRPr="00AD0ADE" w:rsidRDefault="0073250B" w:rsidP="0073250B">
      <w:pPr>
        <w:jc w:val="both"/>
        <w:rPr>
          <w:rFonts w:asciiTheme="minorHAnsi" w:hAnsiTheme="minorHAnsi" w:cstheme="minorHAnsi"/>
          <w:sz w:val="22"/>
          <w:szCs w:val="22"/>
        </w:rPr>
      </w:pPr>
      <w:r>
        <w:rPr>
          <w:rFonts w:asciiTheme="minorHAnsi" w:hAnsiTheme="minorHAnsi" w:cstheme="minorHAnsi"/>
          <w:sz w:val="22"/>
          <w:szCs w:val="22"/>
        </w:rPr>
        <w:t>Meeting closed 8.45</w:t>
      </w:r>
      <w:r w:rsidRPr="00AD0ADE">
        <w:rPr>
          <w:rFonts w:asciiTheme="minorHAnsi" w:hAnsiTheme="minorHAnsi" w:cstheme="minorHAnsi"/>
          <w:sz w:val="22"/>
          <w:szCs w:val="22"/>
        </w:rPr>
        <w:t xml:space="preserve"> pm</w:t>
      </w:r>
    </w:p>
    <w:p w:rsidR="0073250B" w:rsidRPr="00AD0ADE" w:rsidRDefault="0073250B" w:rsidP="0073250B">
      <w:pPr>
        <w:shd w:val="clear" w:color="auto" w:fill="FFFFFF"/>
        <w:spacing w:line="252" w:lineRule="auto"/>
        <w:jc w:val="both"/>
        <w:rPr>
          <w:rFonts w:asciiTheme="minorHAnsi" w:hAnsiTheme="minorHAnsi" w:cstheme="minorHAnsi"/>
          <w:sz w:val="22"/>
          <w:szCs w:val="22"/>
        </w:rPr>
      </w:pPr>
      <w:r w:rsidRPr="00AD0ADE">
        <w:rPr>
          <w:rFonts w:asciiTheme="minorHAnsi" w:hAnsiTheme="minorHAnsi" w:cstheme="minorHAnsi"/>
          <w:sz w:val="22"/>
          <w:szCs w:val="22"/>
        </w:rPr>
        <w:t xml:space="preserve"> </w:t>
      </w:r>
    </w:p>
    <w:p w:rsidR="0073250B" w:rsidRPr="00AD0ADE" w:rsidRDefault="0073250B" w:rsidP="0073250B">
      <w:pPr>
        <w:jc w:val="both"/>
        <w:rPr>
          <w:rFonts w:asciiTheme="minorHAnsi" w:hAnsiTheme="minorHAnsi" w:cstheme="minorHAnsi"/>
          <w:sz w:val="22"/>
          <w:szCs w:val="22"/>
        </w:rPr>
      </w:pPr>
    </w:p>
    <w:p w:rsidR="0073250B" w:rsidRPr="00AD0ADE" w:rsidRDefault="0073250B" w:rsidP="0073250B">
      <w:pPr>
        <w:jc w:val="both"/>
        <w:rPr>
          <w:rFonts w:asciiTheme="minorHAnsi" w:hAnsiTheme="minorHAnsi" w:cstheme="minorHAnsi"/>
          <w:sz w:val="22"/>
          <w:szCs w:val="22"/>
        </w:rPr>
      </w:pPr>
    </w:p>
    <w:p w:rsidR="0073250B" w:rsidRDefault="0073250B" w:rsidP="0073250B">
      <w:pPr>
        <w:jc w:val="both"/>
      </w:pPr>
    </w:p>
    <w:p w:rsidR="0073250B" w:rsidRDefault="0073250B" w:rsidP="0073250B"/>
    <w:p w:rsidR="00BA2EB0" w:rsidRDefault="00BA2EB0"/>
    <w:sectPr w:rsidR="00BA2EB0" w:rsidSect="009E49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0B"/>
    <w:rsid w:val="0010329F"/>
    <w:rsid w:val="00195FE8"/>
    <w:rsid w:val="001C25E9"/>
    <w:rsid w:val="004B285F"/>
    <w:rsid w:val="005719E5"/>
    <w:rsid w:val="005756C4"/>
    <w:rsid w:val="006221B2"/>
    <w:rsid w:val="006417CF"/>
    <w:rsid w:val="00644C7E"/>
    <w:rsid w:val="0073250B"/>
    <w:rsid w:val="008D599F"/>
    <w:rsid w:val="00B37723"/>
    <w:rsid w:val="00BA2EB0"/>
    <w:rsid w:val="00CB2EAF"/>
    <w:rsid w:val="00EA3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D9E8F-739D-4C88-85F7-A1A57681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50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3250B"/>
    <w:pPr>
      <w:keepNext/>
      <w:jc w:val="both"/>
      <w:outlineLvl w:val="0"/>
    </w:pPr>
    <w:rPr>
      <w:rFonts w:asciiTheme="minorHAnsi" w:hAnsiTheme="minorHAnsi" w:cstheme="minorHAns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50B"/>
    <w:rPr>
      <w:rFonts w:eastAsia="Times New Roman" w:cstheme="minorHAnsi"/>
      <w:b/>
    </w:rPr>
  </w:style>
  <w:style w:type="paragraph" w:styleId="BodyTextIndent">
    <w:name w:val="Body Text Indent"/>
    <w:basedOn w:val="Normal"/>
    <w:link w:val="BodyTextIndentChar"/>
    <w:uiPriority w:val="99"/>
    <w:unhideWhenUsed/>
    <w:rsid w:val="0073250B"/>
    <w:pPr>
      <w:spacing w:before="120" w:after="120"/>
      <w:ind w:left="360"/>
    </w:pPr>
    <w:rPr>
      <w:rFonts w:asciiTheme="minorHAnsi" w:hAnsiTheme="minorHAnsi" w:cstheme="minorHAnsi"/>
      <w:sz w:val="22"/>
      <w:szCs w:val="22"/>
    </w:rPr>
  </w:style>
  <w:style w:type="character" w:customStyle="1" w:styleId="BodyTextIndentChar">
    <w:name w:val="Body Text Indent Char"/>
    <w:basedOn w:val="DefaultParagraphFont"/>
    <w:link w:val="BodyTextIndent"/>
    <w:uiPriority w:val="99"/>
    <w:rsid w:val="0073250B"/>
    <w:rPr>
      <w:rFonts w:eastAsia="Times New Roman" w:cstheme="minorHAnsi"/>
      <w:lang w:eastAsia="en-GB"/>
    </w:rPr>
  </w:style>
  <w:style w:type="paragraph" w:styleId="NoSpacing">
    <w:name w:val="No Spacing"/>
    <w:uiPriority w:val="1"/>
    <w:qFormat/>
    <w:rsid w:val="0073250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3250B"/>
    <w:pPr>
      <w:ind w:left="720"/>
    </w:pPr>
    <w:rPr>
      <w:rFonts w:ascii="Calibri" w:eastAsiaTheme="minorEastAsia" w:hAnsi="Calibri" w:cs="Calibri"/>
      <w:sz w:val="22"/>
      <w:szCs w:val="22"/>
      <w:lang w:eastAsia="en-US"/>
    </w:rPr>
  </w:style>
  <w:style w:type="paragraph" w:customStyle="1" w:styleId="p1">
    <w:name w:val="p1"/>
    <w:basedOn w:val="Normal"/>
    <w:rsid w:val="0073250B"/>
    <w:rPr>
      <w:rFonts w:ascii=".SF UI Text" w:eastAsiaTheme="minorEastAsia" w:hAnsi=".SF UI Text" w:cs="Calibri"/>
      <w:color w:val="454545"/>
      <w:sz w:val="26"/>
      <w:szCs w:val="26"/>
    </w:rPr>
  </w:style>
  <w:style w:type="paragraph" w:customStyle="1" w:styleId="xmsonormal">
    <w:name w:val="xmsonormal"/>
    <w:basedOn w:val="Normal"/>
    <w:rsid w:val="0073250B"/>
    <w:rPr>
      <w:rFonts w:ascii="Calibri" w:eastAsiaTheme="minorEastAsia" w:hAnsi="Calibri" w:cs="Calibri"/>
      <w:sz w:val="22"/>
      <w:szCs w:val="22"/>
    </w:rPr>
  </w:style>
  <w:style w:type="character" w:customStyle="1" w:styleId="s1">
    <w:name w:val="s1"/>
    <w:basedOn w:val="DefaultParagraphFont"/>
    <w:rsid w:val="0073250B"/>
    <w:rPr>
      <w:rFonts w:ascii=".SFUIText-Regular" w:hAnsi=".SFUIText-Regular" w:hint="default"/>
      <w:b w:val="0"/>
      <w:bCs w:val="0"/>
      <w:i w:val="0"/>
      <w:iCs w:val="0"/>
      <w:sz w:val="34"/>
      <w:szCs w:val="34"/>
    </w:rPr>
  </w:style>
  <w:style w:type="paragraph" w:customStyle="1" w:styleId="xmsonormal0">
    <w:name w:val="x_msonormal"/>
    <w:basedOn w:val="Normal"/>
    <w:rsid w:val="00CB2E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4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DE180-2B16-44E5-AE76-A956D15B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3</cp:revision>
  <dcterms:created xsi:type="dcterms:W3CDTF">2023-10-13T10:15:00Z</dcterms:created>
  <dcterms:modified xsi:type="dcterms:W3CDTF">2023-10-13T10:16:00Z</dcterms:modified>
</cp:coreProperties>
</file>