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E11" w:rsidRPr="00932830" w:rsidRDefault="009C5E11" w:rsidP="009C5E11">
      <w:pPr>
        <w:jc w:val="center"/>
        <w:rPr>
          <w:rFonts w:asciiTheme="minorHAnsi" w:hAnsiTheme="minorHAnsi" w:cstheme="minorHAnsi"/>
          <w:b/>
        </w:rPr>
      </w:pPr>
      <w:r w:rsidRPr="00932830">
        <w:rPr>
          <w:rFonts w:asciiTheme="minorHAnsi" w:hAnsiTheme="minorHAnsi" w:cstheme="minorHAnsi"/>
          <w:b/>
        </w:rPr>
        <w:t>MINUTES OF THE MEETING OF NETTLETON ANNUAL PARISH MEETING</w:t>
      </w:r>
    </w:p>
    <w:p w:rsidR="009C5E11" w:rsidRPr="00932830" w:rsidRDefault="009C5E11" w:rsidP="009C5E11">
      <w:pPr>
        <w:spacing w:after="120"/>
        <w:jc w:val="center"/>
        <w:rPr>
          <w:rFonts w:asciiTheme="minorHAnsi" w:hAnsiTheme="minorHAnsi" w:cstheme="minorHAnsi"/>
          <w:b/>
        </w:rPr>
      </w:pPr>
      <w:proofErr w:type="gramStart"/>
      <w:r w:rsidRPr="00932830">
        <w:rPr>
          <w:rFonts w:asciiTheme="minorHAnsi" w:hAnsiTheme="minorHAnsi" w:cstheme="minorHAnsi"/>
          <w:b/>
        </w:rPr>
        <w:t>held</w:t>
      </w:r>
      <w:proofErr w:type="gramEnd"/>
      <w:r w:rsidRPr="00932830">
        <w:rPr>
          <w:rFonts w:asciiTheme="minorHAnsi" w:hAnsiTheme="minorHAnsi" w:cstheme="minorHAnsi"/>
          <w:b/>
        </w:rPr>
        <w:t xml:space="preserve"> at 7pm at The Farm Shop in Burton on Thursday 20</w:t>
      </w:r>
      <w:r w:rsidRPr="00932830">
        <w:rPr>
          <w:rFonts w:asciiTheme="minorHAnsi" w:hAnsiTheme="minorHAnsi" w:cstheme="minorHAnsi"/>
          <w:b/>
          <w:vertAlign w:val="superscript"/>
        </w:rPr>
        <w:t>th</w:t>
      </w:r>
      <w:r w:rsidRPr="00932830">
        <w:rPr>
          <w:rFonts w:asciiTheme="minorHAnsi" w:hAnsiTheme="minorHAnsi" w:cstheme="minorHAnsi"/>
          <w:b/>
        </w:rPr>
        <w:t xml:space="preserve"> May 2024 2023</w:t>
      </w:r>
    </w:p>
    <w:p w:rsidR="009C5E11" w:rsidRPr="00932830" w:rsidRDefault="009C5E11" w:rsidP="009C5E11">
      <w:pPr>
        <w:spacing w:after="120"/>
        <w:rPr>
          <w:rFonts w:asciiTheme="minorHAnsi" w:hAnsiTheme="minorHAnsi" w:cstheme="minorHAnsi"/>
        </w:rPr>
      </w:pPr>
      <w:proofErr w:type="gramStart"/>
      <w:r w:rsidRPr="00932830">
        <w:rPr>
          <w:rFonts w:asciiTheme="minorHAnsi" w:hAnsiTheme="minorHAnsi" w:cstheme="minorHAnsi"/>
          <w:b/>
        </w:rPr>
        <w:t>PRESENT :-</w:t>
      </w:r>
      <w:proofErr w:type="gramEnd"/>
      <w:r w:rsidRPr="00932830">
        <w:rPr>
          <w:rFonts w:asciiTheme="minorHAnsi" w:hAnsiTheme="minorHAnsi" w:cstheme="minorHAnsi"/>
          <w:b/>
        </w:rPr>
        <w:t xml:space="preserve">  </w:t>
      </w:r>
      <w:r w:rsidRPr="00932830">
        <w:rPr>
          <w:rFonts w:asciiTheme="minorHAnsi" w:hAnsiTheme="minorHAnsi" w:cstheme="minorHAnsi"/>
        </w:rPr>
        <w:t>Cllrs, Minney, B. Kurle, B. Graves, N. Crosse, N. Stevens. WC Cllr. N. Botterill.   Clerk</w:t>
      </w:r>
    </w:p>
    <w:p w:rsidR="009C5E11" w:rsidRPr="00932830" w:rsidRDefault="009C5E11" w:rsidP="009C5E11">
      <w:pPr>
        <w:spacing w:after="120"/>
        <w:rPr>
          <w:rFonts w:asciiTheme="minorHAnsi" w:hAnsiTheme="minorHAnsi" w:cstheme="minorHAnsi"/>
        </w:rPr>
      </w:pPr>
      <w:r w:rsidRPr="00932830">
        <w:rPr>
          <w:rFonts w:asciiTheme="minorHAnsi" w:hAnsiTheme="minorHAnsi" w:cstheme="minorHAnsi"/>
          <w:b/>
        </w:rPr>
        <w:t xml:space="preserve">Members of the Public.  </w:t>
      </w:r>
      <w:r w:rsidR="00EF1A9D">
        <w:rPr>
          <w:rFonts w:asciiTheme="minorHAnsi" w:hAnsiTheme="minorHAnsi" w:cstheme="minorHAnsi"/>
          <w:b/>
        </w:rPr>
        <w:t>David Kerr and Andrew Carrington</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856"/>
      </w:tblGrid>
      <w:tr w:rsidR="00D706EE" w:rsidRPr="00932830" w:rsidTr="00D706EE">
        <w:trPr>
          <w:trHeight w:val="418"/>
        </w:trPr>
        <w:tc>
          <w:tcPr>
            <w:tcW w:w="704" w:type="dxa"/>
            <w:tcBorders>
              <w:top w:val="single" w:sz="4" w:space="0" w:color="auto"/>
              <w:left w:val="single" w:sz="4" w:space="0" w:color="auto"/>
              <w:bottom w:val="single" w:sz="4" w:space="0" w:color="auto"/>
              <w:right w:val="single" w:sz="4" w:space="0" w:color="auto"/>
            </w:tcBorders>
            <w:hideMark/>
          </w:tcPr>
          <w:p w:rsidR="00D706EE" w:rsidRPr="00932830" w:rsidRDefault="00D706EE" w:rsidP="00874AA3">
            <w:pPr>
              <w:spacing w:after="120" w:line="254" w:lineRule="auto"/>
              <w:rPr>
                <w:rFonts w:asciiTheme="minorHAnsi" w:hAnsiTheme="minorHAnsi" w:cstheme="minorHAnsi"/>
                <w:b/>
                <w:lang w:eastAsia="en-US"/>
              </w:rPr>
            </w:pPr>
            <w:r w:rsidRPr="00932830">
              <w:rPr>
                <w:rFonts w:asciiTheme="minorHAnsi" w:hAnsiTheme="minorHAnsi" w:cstheme="minorHAnsi"/>
                <w:b/>
                <w:lang w:eastAsia="en-US"/>
              </w:rPr>
              <w:t>AP</w:t>
            </w:r>
          </w:p>
        </w:tc>
        <w:tc>
          <w:tcPr>
            <w:tcW w:w="9856" w:type="dxa"/>
            <w:tcBorders>
              <w:top w:val="single" w:sz="4" w:space="0" w:color="auto"/>
              <w:left w:val="single" w:sz="4" w:space="0" w:color="auto"/>
              <w:bottom w:val="single" w:sz="4" w:space="0" w:color="auto"/>
              <w:right w:val="single" w:sz="4" w:space="0" w:color="auto"/>
            </w:tcBorders>
          </w:tcPr>
          <w:p w:rsidR="00D706EE" w:rsidRPr="00932830" w:rsidRDefault="00D706EE" w:rsidP="00874AA3">
            <w:pPr>
              <w:spacing w:line="254" w:lineRule="auto"/>
              <w:rPr>
                <w:rFonts w:asciiTheme="minorHAnsi" w:hAnsiTheme="minorHAnsi" w:cstheme="minorHAnsi"/>
                <w:b/>
                <w:lang w:eastAsia="en-US"/>
              </w:rPr>
            </w:pPr>
            <w:r w:rsidRPr="00932830">
              <w:rPr>
                <w:rFonts w:asciiTheme="minorHAnsi" w:hAnsiTheme="minorHAnsi" w:cstheme="minorHAnsi"/>
              </w:rPr>
              <w:t xml:space="preserve">Clark, </w:t>
            </w:r>
            <w:r>
              <w:rPr>
                <w:rFonts w:asciiTheme="minorHAnsi" w:hAnsiTheme="minorHAnsi" w:cstheme="minorHAnsi"/>
              </w:rPr>
              <w:t xml:space="preserve"> Lamb, </w:t>
            </w:r>
            <w:proofErr w:type="spellStart"/>
            <w:r w:rsidRPr="00932830">
              <w:rPr>
                <w:rFonts w:asciiTheme="minorHAnsi" w:hAnsiTheme="minorHAnsi" w:cstheme="minorHAnsi"/>
              </w:rPr>
              <w:t>Windell</w:t>
            </w:r>
            <w:proofErr w:type="spellEnd"/>
            <w:r w:rsidRPr="00932830">
              <w:rPr>
                <w:rFonts w:asciiTheme="minorHAnsi" w:hAnsiTheme="minorHAnsi" w:cstheme="minorHAnsi"/>
              </w:rPr>
              <w:t>,  While</w:t>
            </w:r>
          </w:p>
        </w:tc>
      </w:tr>
      <w:tr w:rsidR="00D706EE" w:rsidRPr="00932830" w:rsidTr="00985417">
        <w:trPr>
          <w:trHeight w:val="436"/>
        </w:trPr>
        <w:tc>
          <w:tcPr>
            <w:tcW w:w="704" w:type="dxa"/>
            <w:tcBorders>
              <w:top w:val="single" w:sz="4" w:space="0" w:color="auto"/>
              <w:left w:val="single" w:sz="4" w:space="0" w:color="auto"/>
              <w:bottom w:val="single" w:sz="4" w:space="0" w:color="auto"/>
              <w:right w:val="single" w:sz="4" w:space="0" w:color="auto"/>
            </w:tcBorders>
          </w:tcPr>
          <w:p w:rsidR="00D706EE" w:rsidRPr="00D706EE" w:rsidRDefault="00D706EE" w:rsidP="00D706EE">
            <w:pPr>
              <w:pStyle w:val="ListParagraph"/>
              <w:numPr>
                <w:ilvl w:val="0"/>
                <w:numId w:val="3"/>
              </w:numPr>
              <w:spacing w:after="120" w:line="254" w:lineRule="auto"/>
              <w:rPr>
                <w:rFonts w:asciiTheme="minorHAnsi" w:hAnsiTheme="minorHAnsi" w:cstheme="minorHAnsi"/>
              </w:rPr>
            </w:pPr>
          </w:p>
        </w:tc>
        <w:tc>
          <w:tcPr>
            <w:tcW w:w="9856" w:type="dxa"/>
            <w:tcBorders>
              <w:top w:val="single" w:sz="4" w:space="0" w:color="auto"/>
              <w:left w:val="single" w:sz="4" w:space="0" w:color="auto"/>
              <w:bottom w:val="single" w:sz="4" w:space="0" w:color="auto"/>
              <w:right w:val="single" w:sz="4" w:space="0" w:color="auto"/>
            </w:tcBorders>
            <w:hideMark/>
          </w:tcPr>
          <w:p w:rsidR="00D706EE" w:rsidRPr="00932830" w:rsidRDefault="00D706EE" w:rsidP="00874AA3">
            <w:pPr>
              <w:spacing w:after="120" w:line="254" w:lineRule="auto"/>
              <w:rPr>
                <w:rFonts w:asciiTheme="minorHAnsi" w:hAnsiTheme="minorHAnsi" w:cstheme="minorHAnsi"/>
                <w:b/>
                <w:lang w:eastAsia="en-US"/>
              </w:rPr>
            </w:pPr>
            <w:r w:rsidRPr="00932830">
              <w:rPr>
                <w:rFonts w:asciiTheme="minorHAnsi" w:hAnsiTheme="minorHAnsi" w:cstheme="minorHAnsi"/>
                <w:b/>
                <w:lang w:eastAsia="en-US"/>
              </w:rPr>
              <w:t>Apologies for Absence</w:t>
            </w:r>
            <w:r w:rsidRPr="00932830">
              <w:rPr>
                <w:rFonts w:asciiTheme="minorHAnsi" w:hAnsiTheme="minorHAnsi" w:cstheme="minorHAnsi"/>
                <w:lang w:eastAsia="en-US"/>
              </w:rPr>
              <w:t>.   Cllr. Kurle, Stephens and Botterill</w:t>
            </w:r>
          </w:p>
        </w:tc>
      </w:tr>
      <w:tr w:rsidR="00D706EE" w:rsidRPr="00932830" w:rsidTr="00985417">
        <w:trPr>
          <w:trHeight w:val="697"/>
        </w:trPr>
        <w:tc>
          <w:tcPr>
            <w:tcW w:w="704" w:type="dxa"/>
            <w:tcBorders>
              <w:top w:val="single" w:sz="4" w:space="0" w:color="auto"/>
              <w:left w:val="single" w:sz="4" w:space="0" w:color="auto"/>
              <w:bottom w:val="single" w:sz="4" w:space="0" w:color="auto"/>
              <w:right w:val="single" w:sz="4" w:space="0" w:color="auto"/>
            </w:tcBorders>
          </w:tcPr>
          <w:p w:rsidR="00D706EE" w:rsidRPr="00D706EE" w:rsidRDefault="00D706EE" w:rsidP="00D706EE">
            <w:pPr>
              <w:pStyle w:val="ListParagraph"/>
              <w:numPr>
                <w:ilvl w:val="0"/>
                <w:numId w:val="3"/>
              </w:numPr>
              <w:spacing w:after="120" w:line="254" w:lineRule="auto"/>
              <w:rPr>
                <w:rFonts w:asciiTheme="minorHAnsi" w:hAnsiTheme="minorHAnsi" w:cstheme="minorHAnsi"/>
              </w:rPr>
            </w:pPr>
          </w:p>
        </w:tc>
        <w:tc>
          <w:tcPr>
            <w:tcW w:w="9856" w:type="dxa"/>
            <w:tcBorders>
              <w:top w:val="single" w:sz="4" w:space="0" w:color="auto"/>
              <w:left w:val="single" w:sz="4" w:space="0" w:color="auto"/>
              <w:bottom w:val="single" w:sz="4" w:space="0" w:color="auto"/>
              <w:right w:val="single" w:sz="4" w:space="0" w:color="auto"/>
            </w:tcBorders>
            <w:hideMark/>
          </w:tcPr>
          <w:p w:rsidR="00D706EE" w:rsidRPr="00932830" w:rsidRDefault="00D706EE" w:rsidP="00985417">
            <w:pPr>
              <w:spacing w:line="254" w:lineRule="auto"/>
              <w:rPr>
                <w:rFonts w:asciiTheme="minorHAnsi" w:hAnsiTheme="minorHAnsi" w:cstheme="minorHAnsi"/>
                <w:lang w:eastAsia="en-US"/>
              </w:rPr>
            </w:pPr>
            <w:r w:rsidRPr="00932830">
              <w:rPr>
                <w:rFonts w:asciiTheme="minorHAnsi" w:hAnsiTheme="minorHAnsi" w:cstheme="minorHAnsi"/>
                <w:b/>
                <w:lang w:eastAsia="en-US"/>
              </w:rPr>
              <w:t>Approval of the Minutes of meeting held on 15</w:t>
            </w:r>
            <w:r w:rsidRPr="00932830">
              <w:rPr>
                <w:rFonts w:asciiTheme="minorHAnsi" w:hAnsiTheme="minorHAnsi" w:cstheme="minorHAnsi"/>
                <w:b/>
                <w:vertAlign w:val="superscript"/>
                <w:lang w:eastAsia="en-US"/>
              </w:rPr>
              <w:t>th</w:t>
            </w:r>
            <w:r w:rsidRPr="00932830">
              <w:rPr>
                <w:rFonts w:asciiTheme="minorHAnsi" w:hAnsiTheme="minorHAnsi" w:cstheme="minorHAnsi"/>
                <w:b/>
                <w:lang w:eastAsia="en-US"/>
              </w:rPr>
              <w:t xml:space="preserve"> May 2023.   </w:t>
            </w:r>
            <w:r w:rsidRPr="0037557E">
              <w:rPr>
                <w:rFonts w:asciiTheme="minorHAnsi" w:hAnsiTheme="minorHAnsi" w:cstheme="minorHAnsi"/>
                <w:lang w:eastAsia="en-US"/>
              </w:rPr>
              <w:t>It was agreed to approve the minutes at the next PC meeting.</w:t>
            </w:r>
          </w:p>
        </w:tc>
      </w:tr>
      <w:tr w:rsidR="00D706EE" w:rsidRPr="00932830" w:rsidTr="00985417">
        <w:trPr>
          <w:trHeight w:val="347"/>
        </w:trPr>
        <w:tc>
          <w:tcPr>
            <w:tcW w:w="704" w:type="dxa"/>
            <w:tcBorders>
              <w:top w:val="single" w:sz="4" w:space="0" w:color="auto"/>
              <w:left w:val="single" w:sz="4" w:space="0" w:color="auto"/>
              <w:bottom w:val="single" w:sz="4" w:space="0" w:color="auto"/>
              <w:right w:val="single" w:sz="4" w:space="0" w:color="auto"/>
            </w:tcBorders>
          </w:tcPr>
          <w:p w:rsidR="00D706EE" w:rsidRPr="00D706EE" w:rsidRDefault="00D706EE" w:rsidP="00D706EE">
            <w:pPr>
              <w:pStyle w:val="ListParagraph"/>
              <w:numPr>
                <w:ilvl w:val="0"/>
                <w:numId w:val="3"/>
              </w:numPr>
              <w:spacing w:after="120" w:line="254" w:lineRule="auto"/>
              <w:rPr>
                <w:rFonts w:asciiTheme="minorHAnsi" w:hAnsiTheme="minorHAnsi" w:cstheme="minorHAnsi"/>
              </w:rPr>
            </w:pPr>
          </w:p>
        </w:tc>
        <w:tc>
          <w:tcPr>
            <w:tcW w:w="9856" w:type="dxa"/>
            <w:tcBorders>
              <w:top w:val="single" w:sz="4" w:space="0" w:color="auto"/>
              <w:left w:val="single" w:sz="4" w:space="0" w:color="auto"/>
              <w:bottom w:val="single" w:sz="4" w:space="0" w:color="auto"/>
              <w:right w:val="single" w:sz="4" w:space="0" w:color="auto"/>
            </w:tcBorders>
            <w:hideMark/>
          </w:tcPr>
          <w:p w:rsidR="00D706EE" w:rsidRPr="0037557E" w:rsidRDefault="00D706EE" w:rsidP="0037557E">
            <w:pPr>
              <w:ind w:left="34"/>
              <w:contextualSpacing/>
              <w:rPr>
                <w:rFonts w:asciiTheme="minorHAnsi" w:hAnsiTheme="minorHAnsi" w:cstheme="minorHAnsi"/>
                <w:b/>
              </w:rPr>
            </w:pPr>
            <w:r w:rsidRPr="00932830">
              <w:rPr>
                <w:rFonts w:asciiTheme="minorHAnsi" w:hAnsiTheme="minorHAnsi" w:cstheme="minorHAnsi"/>
                <w:b/>
              </w:rPr>
              <w:t xml:space="preserve">Any Questions and comments from residents.  </w:t>
            </w:r>
            <w:r w:rsidRPr="0037557E">
              <w:rPr>
                <w:rFonts w:asciiTheme="minorHAnsi" w:hAnsiTheme="minorHAnsi" w:cstheme="minorHAnsi"/>
              </w:rPr>
              <w:t>None</w:t>
            </w:r>
          </w:p>
        </w:tc>
      </w:tr>
      <w:tr w:rsidR="00D706EE" w:rsidRPr="00932830" w:rsidTr="00A9073C">
        <w:trPr>
          <w:trHeight w:val="2684"/>
        </w:trPr>
        <w:tc>
          <w:tcPr>
            <w:tcW w:w="704" w:type="dxa"/>
            <w:tcBorders>
              <w:top w:val="single" w:sz="4" w:space="0" w:color="auto"/>
              <w:left w:val="single" w:sz="4" w:space="0" w:color="auto"/>
              <w:bottom w:val="single" w:sz="4" w:space="0" w:color="auto"/>
              <w:right w:val="single" w:sz="4" w:space="0" w:color="auto"/>
            </w:tcBorders>
          </w:tcPr>
          <w:p w:rsidR="00D706EE" w:rsidRPr="00D706EE" w:rsidRDefault="00D706EE" w:rsidP="00D706EE">
            <w:pPr>
              <w:pStyle w:val="ListParagraph"/>
              <w:numPr>
                <w:ilvl w:val="0"/>
                <w:numId w:val="3"/>
              </w:numPr>
              <w:spacing w:after="120" w:line="254" w:lineRule="auto"/>
              <w:rPr>
                <w:rFonts w:asciiTheme="minorHAnsi" w:hAnsiTheme="minorHAnsi" w:cstheme="minorHAnsi"/>
              </w:rPr>
            </w:pPr>
          </w:p>
        </w:tc>
        <w:tc>
          <w:tcPr>
            <w:tcW w:w="9856" w:type="dxa"/>
            <w:tcBorders>
              <w:top w:val="single" w:sz="4" w:space="0" w:color="auto"/>
              <w:left w:val="single" w:sz="4" w:space="0" w:color="auto"/>
              <w:bottom w:val="single" w:sz="4" w:space="0" w:color="auto"/>
              <w:right w:val="single" w:sz="4" w:space="0" w:color="auto"/>
            </w:tcBorders>
            <w:hideMark/>
          </w:tcPr>
          <w:p w:rsidR="00D706EE" w:rsidRPr="00932830" w:rsidRDefault="00D706EE" w:rsidP="00932830">
            <w:pPr>
              <w:pStyle w:val="ListParagraph"/>
              <w:ind w:left="34" w:hanging="34"/>
              <w:contextualSpacing/>
              <w:rPr>
                <w:rFonts w:asciiTheme="minorHAnsi" w:hAnsiTheme="minorHAnsi" w:cstheme="minorHAnsi"/>
                <w:b/>
                <w:sz w:val="24"/>
                <w:szCs w:val="24"/>
              </w:rPr>
            </w:pPr>
            <w:r w:rsidRPr="00932830">
              <w:rPr>
                <w:rFonts w:asciiTheme="minorHAnsi" w:hAnsiTheme="minorHAnsi" w:cstheme="minorHAnsi"/>
                <w:b/>
                <w:sz w:val="24"/>
                <w:szCs w:val="24"/>
              </w:rPr>
              <w:t>To receive the Parish Council Chairman’s Report for the years 2023-2024</w:t>
            </w:r>
            <w:r>
              <w:rPr>
                <w:rFonts w:asciiTheme="minorHAnsi" w:hAnsiTheme="minorHAnsi" w:cstheme="minorHAnsi"/>
                <w:b/>
                <w:sz w:val="24"/>
                <w:szCs w:val="24"/>
              </w:rPr>
              <w:t>.</w:t>
            </w:r>
          </w:p>
          <w:p w:rsidR="00D408AB" w:rsidRDefault="00D408AB" w:rsidP="00D408AB">
            <w:pPr>
              <w:rPr>
                <w:sz w:val="22"/>
                <w:szCs w:val="22"/>
              </w:rPr>
            </w:pPr>
            <w:r>
              <w:t>Welcome to everyone here tonight.</w:t>
            </w:r>
          </w:p>
          <w:p w:rsidR="00D408AB" w:rsidRDefault="00D408AB" w:rsidP="00D408AB">
            <w:r>
              <w:t xml:space="preserve">I would also like to welcome Nicola Crosse to the PC following Lisa </w:t>
            </w:r>
            <w:proofErr w:type="spellStart"/>
            <w:r>
              <w:t>Dafforn’s</w:t>
            </w:r>
            <w:proofErr w:type="spellEnd"/>
            <w:r>
              <w:t xml:space="preserve"> resignation.</w:t>
            </w:r>
          </w:p>
          <w:p w:rsidR="00D408AB" w:rsidRDefault="00D408AB" w:rsidP="00D408AB"/>
          <w:p w:rsidR="00D408AB" w:rsidRDefault="00D408AB" w:rsidP="00D408AB">
            <w:r>
              <w:t xml:space="preserve">With the endless rain we have had over the last 7 – 8 months it is a relief to all for dry weather and some sunshine. Fortunately through this deluge of persistent rain we have not been flooded. </w:t>
            </w:r>
          </w:p>
          <w:p w:rsidR="00D408AB" w:rsidRDefault="00D408AB" w:rsidP="00D408AB">
            <w:r>
              <w:t xml:space="preserve">The speed limit change on Nettleton Road to Burton Triangle has been accepted and paid for and we were told that it would be done in the spring but no sign of them yet. </w:t>
            </w:r>
          </w:p>
          <w:p w:rsidR="00D408AB" w:rsidRDefault="00D408AB" w:rsidP="00D408AB">
            <w:r>
              <w:t>Dead Man’s Hill is still on going and I feel that this is something we need to focus on.</w:t>
            </w:r>
          </w:p>
          <w:p w:rsidR="00D408AB" w:rsidRDefault="00D408AB" w:rsidP="00D408AB">
            <w:r>
              <w:t xml:space="preserve">Ash Die Back in West Kington is on the list for WC the clerk will email Gemma Winslow at Wiltshire </w:t>
            </w:r>
            <w:proofErr w:type="spellStart"/>
            <w:r>
              <w:t>Councul</w:t>
            </w:r>
            <w:proofErr w:type="spellEnd"/>
            <w:r>
              <w:t>.</w:t>
            </w:r>
          </w:p>
          <w:p w:rsidR="00D408AB" w:rsidRDefault="00D408AB" w:rsidP="00D408AB">
            <w:r>
              <w:t>Damage to the road at the bottom of Burton Hill and junction on to Toll Down Road. WC officer David Arnup has informed us that this is also on the agenda to be sorted as it has gone way past pot holes. Still waiting for the work to be done.</w:t>
            </w:r>
          </w:p>
          <w:p w:rsidR="00D408AB" w:rsidRDefault="00D408AB" w:rsidP="00D408AB">
            <w:r>
              <w:t>The Parish Steward has changed to Lee.</w:t>
            </w:r>
          </w:p>
          <w:p w:rsidR="00D706EE" w:rsidRPr="00932830" w:rsidRDefault="00D408AB" w:rsidP="00D408AB">
            <w:pPr>
              <w:rPr>
                <w:rFonts w:asciiTheme="minorHAnsi" w:hAnsiTheme="minorHAnsi" w:cstheme="minorHAnsi"/>
              </w:rPr>
            </w:pPr>
            <w:r>
              <w:t xml:space="preserve">The land at Nettleton, is ongoing. At the moment we are going forward with gaining ownership of the land and have continued with getting the water of the road as efficiently as possible with a bung to keep the water flowing without water logging the path. We have decided to replace the fencing to make a secure area. </w:t>
            </w:r>
          </w:p>
        </w:tc>
      </w:tr>
      <w:tr w:rsidR="00D706EE" w:rsidRPr="00932830" w:rsidTr="00D706EE">
        <w:trPr>
          <w:trHeight w:val="3090"/>
        </w:trPr>
        <w:tc>
          <w:tcPr>
            <w:tcW w:w="704" w:type="dxa"/>
            <w:tcBorders>
              <w:top w:val="single" w:sz="4" w:space="0" w:color="auto"/>
              <w:left w:val="single" w:sz="4" w:space="0" w:color="auto"/>
              <w:bottom w:val="single" w:sz="4" w:space="0" w:color="auto"/>
              <w:right w:val="single" w:sz="4" w:space="0" w:color="auto"/>
            </w:tcBorders>
          </w:tcPr>
          <w:p w:rsidR="00D706EE" w:rsidRPr="00D706EE" w:rsidRDefault="00D706EE" w:rsidP="00D706EE">
            <w:pPr>
              <w:pStyle w:val="ListParagraph"/>
              <w:numPr>
                <w:ilvl w:val="0"/>
                <w:numId w:val="3"/>
              </w:numPr>
              <w:spacing w:after="120" w:line="254" w:lineRule="auto"/>
              <w:rPr>
                <w:rFonts w:asciiTheme="minorHAnsi" w:hAnsiTheme="minorHAnsi" w:cstheme="minorHAnsi"/>
              </w:rPr>
            </w:pPr>
          </w:p>
        </w:tc>
        <w:tc>
          <w:tcPr>
            <w:tcW w:w="9856" w:type="dxa"/>
            <w:tcBorders>
              <w:top w:val="single" w:sz="4" w:space="0" w:color="auto"/>
              <w:left w:val="single" w:sz="4" w:space="0" w:color="auto"/>
              <w:bottom w:val="single" w:sz="4" w:space="0" w:color="auto"/>
              <w:right w:val="single" w:sz="4" w:space="0" w:color="auto"/>
            </w:tcBorders>
            <w:hideMark/>
          </w:tcPr>
          <w:p w:rsidR="002175DA" w:rsidRPr="002175DA" w:rsidRDefault="002175DA" w:rsidP="002175DA">
            <w:r w:rsidRPr="002175DA">
              <w:t xml:space="preserve">Report from WC Cllr. Nick Botterill.  Wiltshire Council has a balanced budget for 2024 – 2025, they are investing an additional £10million on highways including flood prevention measures.  They are getting the backlog of rural roads repaired and now have 3 </w:t>
            </w:r>
            <w:proofErr w:type="spellStart"/>
            <w:r w:rsidRPr="002175DA">
              <w:t>vactor</w:t>
            </w:r>
            <w:proofErr w:type="spellEnd"/>
            <w:r w:rsidRPr="002175DA">
              <w:t xml:space="preserve"> machines to clear our gullies/drains to reduce flooding.  There is a fund for safety on problem junctions.</w:t>
            </w:r>
          </w:p>
          <w:p w:rsidR="002175DA" w:rsidRPr="002175DA" w:rsidRDefault="002175DA" w:rsidP="002175DA">
            <w:r w:rsidRPr="002175DA">
              <w:t>The planning department is being restructured more enforcement officers.</w:t>
            </w:r>
          </w:p>
          <w:p w:rsidR="00D706EE" w:rsidRPr="002175DA" w:rsidRDefault="002175DA" w:rsidP="002175DA">
            <w:r w:rsidRPr="002175DA">
              <w:rPr>
                <w:b/>
              </w:rPr>
              <w:t>Solar Farms</w:t>
            </w:r>
            <w:r w:rsidRPr="002175DA">
              <w:t xml:space="preserve">.  The latest enormous application Lime Down is for solar panels and a battery facility covering about 3 </w:t>
            </w:r>
            <w:proofErr w:type="spellStart"/>
            <w:r w:rsidRPr="002175DA">
              <w:t>sq</w:t>
            </w:r>
            <w:proofErr w:type="spellEnd"/>
            <w:r w:rsidRPr="002175DA">
              <w:t xml:space="preserve"> miles around the Fosse Way with an alternative battery facility potentially in Melksham, which will mean miles of road works to lay the cables. This scheme is so large that it will be considered by the government rather than WC. As a separate matter WC is considering policy around solar farm applications and recently the relevant minister issued revised guidance in respect of the cumulative impact.  Wiltshire already has a high density of solar farms when compared with other parts of southern England.</w:t>
            </w:r>
            <w:bookmarkStart w:id="0" w:name="_GoBack"/>
            <w:bookmarkEnd w:id="0"/>
          </w:p>
        </w:tc>
      </w:tr>
      <w:tr w:rsidR="00D706EE" w:rsidRPr="00932830" w:rsidTr="00985417">
        <w:trPr>
          <w:trHeight w:val="1562"/>
        </w:trPr>
        <w:tc>
          <w:tcPr>
            <w:tcW w:w="704" w:type="dxa"/>
            <w:tcBorders>
              <w:top w:val="single" w:sz="4" w:space="0" w:color="auto"/>
              <w:left w:val="single" w:sz="4" w:space="0" w:color="auto"/>
              <w:bottom w:val="single" w:sz="4" w:space="0" w:color="auto"/>
              <w:right w:val="single" w:sz="4" w:space="0" w:color="auto"/>
            </w:tcBorders>
          </w:tcPr>
          <w:p w:rsidR="00D706EE" w:rsidRPr="00932830" w:rsidRDefault="00D706EE" w:rsidP="00D706EE">
            <w:pPr>
              <w:pStyle w:val="NoSpacing"/>
              <w:numPr>
                <w:ilvl w:val="0"/>
                <w:numId w:val="3"/>
              </w:numPr>
              <w:spacing w:line="254" w:lineRule="auto"/>
              <w:jc w:val="both"/>
              <w:rPr>
                <w:rFonts w:asciiTheme="minorHAnsi" w:hAnsiTheme="minorHAnsi" w:cstheme="minorHAnsi"/>
                <w:lang w:eastAsia="en-US"/>
              </w:rPr>
            </w:pPr>
          </w:p>
        </w:tc>
        <w:tc>
          <w:tcPr>
            <w:tcW w:w="9856" w:type="dxa"/>
            <w:tcBorders>
              <w:top w:val="single" w:sz="4" w:space="0" w:color="auto"/>
              <w:left w:val="single" w:sz="4" w:space="0" w:color="auto"/>
              <w:bottom w:val="single" w:sz="4" w:space="0" w:color="auto"/>
              <w:right w:val="single" w:sz="4" w:space="0" w:color="auto"/>
            </w:tcBorders>
            <w:hideMark/>
          </w:tcPr>
          <w:p w:rsidR="00D706EE" w:rsidRPr="00B73068" w:rsidRDefault="00D706EE" w:rsidP="00B73068">
            <w:pPr>
              <w:pStyle w:val="ListParagraph"/>
              <w:ind w:left="-108"/>
              <w:contextualSpacing/>
              <w:rPr>
                <w:rFonts w:asciiTheme="minorHAnsi" w:hAnsiTheme="minorHAnsi" w:cstheme="minorHAnsi"/>
                <w:sz w:val="24"/>
                <w:szCs w:val="24"/>
              </w:rPr>
            </w:pPr>
            <w:r w:rsidRPr="00932830">
              <w:rPr>
                <w:rFonts w:asciiTheme="minorHAnsi" w:hAnsiTheme="minorHAnsi" w:cstheme="minorHAnsi"/>
                <w:b/>
                <w:sz w:val="24"/>
                <w:szCs w:val="24"/>
              </w:rPr>
              <w:t xml:space="preserve">Report from Cotswold Warden David Kerr </w:t>
            </w:r>
            <w:r>
              <w:rPr>
                <w:rFonts w:asciiTheme="minorHAnsi" w:hAnsiTheme="minorHAnsi" w:cstheme="minorHAnsi"/>
                <w:b/>
                <w:sz w:val="24"/>
                <w:szCs w:val="24"/>
              </w:rPr>
              <w:t>and Andrew</w:t>
            </w:r>
            <w:r w:rsidR="00EF1A9D">
              <w:rPr>
                <w:rFonts w:asciiTheme="minorHAnsi" w:hAnsiTheme="minorHAnsi" w:cstheme="minorHAnsi"/>
                <w:b/>
                <w:sz w:val="24"/>
                <w:szCs w:val="24"/>
              </w:rPr>
              <w:t xml:space="preserve"> Carrington. </w:t>
            </w:r>
            <w:r>
              <w:rPr>
                <w:rFonts w:asciiTheme="minorHAnsi" w:hAnsiTheme="minorHAnsi" w:cstheme="minorHAnsi"/>
                <w:b/>
                <w:sz w:val="24"/>
                <w:szCs w:val="24"/>
              </w:rPr>
              <w:t xml:space="preserve"> </w:t>
            </w:r>
            <w:r w:rsidRPr="00990AE2">
              <w:rPr>
                <w:rFonts w:asciiTheme="minorHAnsi" w:hAnsiTheme="minorHAnsi" w:cstheme="minorHAnsi"/>
                <w:sz w:val="24"/>
                <w:szCs w:val="24"/>
              </w:rPr>
              <w:t xml:space="preserve">The </w:t>
            </w:r>
            <w:r>
              <w:rPr>
                <w:rFonts w:asciiTheme="minorHAnsi" w:hAnsiTheme="minorHAnsi" w:cstheme="minorHAnsi"/>
                <w:sz w:val="24"/>
                <w:szCs w:val="24"/>
              </w:rPr>
              <w:t>Cotswold Wardens will be replacing the old styles and replacing them with kissing gates, this will make access to the walks easier for disabled people, and parents with push chairs.  They will be applying to the Area Board for a grant, but it will need to have match funding from the PC.  They are preserving the stone styles as much as possible.</w:t>
            </w:r>
            <w:r w:rsidR="00631A11">
              <w:rPr>
                <w:rFonts w:asciiTheme="minorHAnsi" w:hAnsiTheme="minorHAnsi" w:cstheme="minorHAnsi"/>
                <w:sz w:val="24"/>
                <w:szCs w:val="24"/>
              </w:rPr>
              <w:t xml:space="preserve">  They thanked landowners wo help look after the Footpaths.</w:t>
            </w:r>
            <w:r w:rsidR="00EF1A9D">
              <w:rPr>
                <w:rFonts w:asciiTheme="minorHAnsi" w:hAnsiTheme="minorHAnsi" w:cstheme="minorHAnsi"/>
                <w:sz w:val="24"/>
                <w:szCs w:val="24"/>
              </w:rPr>
              <w:t xml:space="preserve">  The full report is on the website.</w:t>
            </w:r>
          </w:p>
        </w:tc>
      </w:tr>
      <w:tr w:rsidR="00D706EE" w:rsidRPr="00932830" w:rsidTr="00D706EE">
        <w:trPr>
          <w:trHeight w:val="298"/>
        </w:trPr>
        <w:tc>
          <w:tcPr>
            <w:tcW w:w="704" w:type="dxa"/>
            <w:tcBorders>
              <w:top w:val="single" w:sz="4" w:space="0" w:color="auto"/>
              <w:left w:val="single" w:sz="4" w:space="0" w:color="auto"/>
              <w:bottom w:val="single" w:sz="4" w:space="0" w:color="auto"/>
              <w:right w:val="single" w:sz="4" w:space="0" w:color="auto"/>
            </w:tcBorders>
          </w:tcPr>
          <w:p w:rsidR="00D706EE" w:rsidRPr="00932830" w:rsidRDefault="00D706EE" w:rsidP="00D706EE">
            <w:pPr>
              <w:pStyle w:val="NoSpacing"/>
              <w:numPr>
                <w:ilvl w:val="0"/>
                <w:numId w:val="3"/>
              </w:numPr>
              <w:spacing w:line="254" w:lineRule="auto"/>
              <w:jc w:val="both"/>
              <w:rPr>
                <w:rFonts w:asciiTheme="minorHAnsi" w:hAnsiTheme="minorHAnsi" w:cstheme="minorHAnsi"/>
                <w:lang w:eastAsia="en-US"/>
              </w:rPr>
            </w:pPr>
          </w:p>
        </w:tc>
        <w:tc>
          <w:tcPr>
            <w:tcW w:w="9856" w:type="dxa"/>
            <w:tcBorders>
              <w:top w:val="single" w:sz="4" w:space="0" w:color="auto"/>
              <w:left w:val="single" w:sz="4" w:space="0" w:color="auto"/>
              <w:bottom w:val="single" w:sz="4" w:space="0" w:color="auto"/>
              <w:right w:val="single" w:sz="4" w:space="0" w:color="auto"/>
            </w:tcBorders>
            <w:hideMark/>
          </w:tcPr>
          <w:p w:rsidR="00D706EE" w:rsidRPr="00932830" w:rsidRDefault="00D706EE" w:rsidP="00631A11">
            <w:pPr>
              <w:pStyle w:val="ListParagraph"/>
              <w:ind w:left="0"/>
              <w:jc w:val="both"/>
              <w:rPr>
                <w:rFonts w:asciiTheme="minorHAnsi" w:hAnsiTheme="minorHAnsi" w:cstheme="minorHAnsi"/>
                <w:sz w:val="24"/>
                <w:szCs w:val="24"/>
              </w:rPr>
            </w:pPr>
            <w:r>
              <w:rPr>
                <w:rFonts w:asciiTheme="minorHAnsi" w:hAnsiTheme="minorHAnsi" w:cstheme="minorHAnsi"/>
                <w:b/>
                <w:sz w:val="24"/>
                <w:szCs w:val="24"/>
              </w:rPr>
              <w:t>A</w:t>
            </w:r>
            <w:r w:rsidRPr="00932830">
              <w:rPr>
                <w:rFonts w:asciiTheme="minorHAnsi" w:hAnsiTheme="minorHAnsi" w:cstheme="minorHAnsi"/>
                <w:b/>
                <w:sz w:val="24"/>
                <w:szCs w:val="24"/>
              </w:rPr>
              <w:t xml:space="preserve">ny Questions from Residents. </w:t>
            </w:r>
            <w:r w:rsidR="00631A11" w:rsidRPr="00631A11">
              <w:rPr>
                <w:rFonts w:asciiTheme="minorHAnsi" w:hAnsiTheme="minorHAnsi" w:cstheme="minorHAnsi"/>
                <w:sz w:val="24"/>
                <w:szCs w:val="24"/>
              </w:rPr>
              <w:t>Cllr N S asked abou</w:t>
            </w:r>
            <w:r w:rsidR="00BE6EB8">
              <w:rPr>
                <w:rFonts w:asciiTheme="minorHAnsi" w:hAnsiTheme="minorHAnsi" w:cstheme="minorHAnsi"/>
                <w:sz w:val="24"/>
                <w:szCs w:val="24"/>
              </w:rPr>
              <w:t>t</w:t>
            </w:r>
            <w:r w:rsidR="00631A11" w:rsidRPr="00631A11">
              <w:rPr>
                <w:rFonts w:asciiTheme="minorHAnsi" w:hAnsiTheme="minorHAnsi" w:cstheme="minorHAnsi"/>
                <w:sz w:val="24"/>
                <w:szCs w:val="24"/>
              </w:rPr>
              <w:t xml:space="preserve"> the track by the side of his house, it is not a public right of way but a lot of people use it</w:t>
            </w:r>
            <w:r w:rsidR="00631A11">
              <w:rPr>
                <w:rFonts w:asciiTheme="minorHAnsi" w:hAnsiTheme="minorHAnsi" w:cstheme="minorHAnsi"/>
                <w:b/>
                <w:sz w:val="24"/>
                <w:szCs w:val="24"/>
              </w:rPr>
              <w:t xml:space="preserve">. </w:t>
            </w:r>
            <w:r w:rsidR="00631A11" w:rsidRPr="00631A11">
              <w:rPr>
                <w:rFonts w:asciiTheme="minorHAnsi" w:hAnsiTheme="minorHAnsi" w:cstheme="minorHAnsi"/>
                <w:sz w:val="24"/>
                <w:szCs w:val="24"/>
              </w:rPr>
              <w:t>He said it is impassable at the moment due to the rain and water forming a pool at the bottom of the path</w:t>
            </w:r>
            <w:r w:rsidR="00631A11">
              <w:rPr>
                <w:rFonts w:asciiTheme="minorHAnsi" w:hAnsiTheme="minorHAnsi" w:cstheme="minorHAnsi"/>
                <w:b/>
                <w:sz w:val="24"/>
                <w:szCs w:val="24"/>
              </w:rPr>
              <w:t xml:space="preserve">.  </w:t>
            </w:r>
            <w:r w:rsidR="00631A11" w:rsidRPr="00631A11">
              <w:rPr>
                <w:rFonts w:asciiTheme="minorHAnsi" w:hAnsiTheme="minorHAnsi" w:cstheme="minorHAnsi"/>
                <w:sz w:val="24"/>
                <w:szCs w:val="24"/>
              </w:rPr>
              <w:t>It has got worse since the PC have dug the trench on their land.</w:t>
            </w:r>
            <w:r w:rsidR="00631A11">
              <w:rPr>
                <w:rFonts w:asciiTheme="minorHAnsi" w:hAnsiTheme="minorHAnsi" w:cstheme="minorHAnsi"/>
                <w:sz w:val="24"/>
                <w:szCs w:val="24"/>
              </w:rPr>
              <w:t xml:space="preserve">  Cllr. NC asked if footpaths could be closed, David suggested writing to the new WC Footpath wardens   Re the path by Cllr. NS house he suggested doing a poll to see how many </w:t>
            </w:r>
            <w:r w:rsidR="00631A11">
              <w:rPr>
                <w:rFonts w:asciiTheme="minorHAnsi" w:hAnsiTheme="minorHAnsi" w:cstheme="minorHAnsi"/>
                <w:sz w:val="24"/>
                <w:szCs w:val="24"/>
              </w:rPr>
              <w:lastRenderedPageBreak/>
              <w:t>people actually use it.  He agreed the footpath steps need improving and will add it to the Cotswold Wardens list.</w:t>
            </w:r>
          </w:p>
        </w:tc>
      </w:tr>
      <w:tr w:rsidR="00D706EE" w:rsidRPr="00932830" w:rsidTr="00D706EE">
        <w:trPr>
          <w:trHeight w:val="597"/>
        </w:trPr>
        <w:tc>
          <w:tcPr>
            <w:tcW w:w="704" w:type="dxa"/>
            <w:tcBorders>
              <w:top w:val="single" w:sz="4" w:space="0" w:color="auto"/>
              <w:left w:val="single" w:sz="4" w:space="0" w:color="auto"/>
              <w:bottom w:val="single" w:sz="4" w:space="0" w:color="auto"/>
              <w:right w:val="single" w:sz="4" w:space="0" w:color="auto"/>
            </w:tcBorders>
          </w:tcPr>
          <w:p w:rsidR="00D706EE" w:rsidRPr="00932830" w:rsidRDefault="00D706EE" w:rsidP="00D706EE">
            <w:pPr>
              <w:pStyle w:val="NoSpacing"/>
              <w:numPr>
                <w:ilvl w:val="0"/>
                <w:numId w:val="3"/>
              </w:numPr>
              <w:spacing w:line="254" w:lineRule="auto"/>
              <w:jc w:val="both"/>
              <w:rPr>
                <w:rFonts w:asciiTheme="minorHAnsi" w:hAnsiTheme="minorHAnsi" w:cstheme="minorHAnsi"/>
                <w:lang w:eastAsia="en-US"/>
              </w:rPr>
            </w:pPr>
          </w:p>
        </w:tc>
        <w:tc>
          <w:tcPr>
            <w:tcW w:w="9856" w:type="dxa"/>
            <w:tcBorders>
              <w:top w:val="single" w:sz="4" w:space="0" w:color="auto"/>
              <w:left w:val="single" w:sz="4" w:space="0" w:color="auto"/>
              <w:bottom w:val="single" w:sz="4" w:space="0" w:color="auto"/>
              <w:right w:val="single" w:sz="4" w:space="0" w:color="auto"/>
            </w:tcBorders>
            <w:hideMark/>
          </w:tcPr>
          <w:p w:rsidR="00D706EE" w:rsidRPr="00932830" w:rsidRDefault="00D706EE" w:rsidP="00874AA3">
            <w:pPr>
              <w:pStyle w:val="Heading1"/>
              <w:spacing w:line="256" w:lineRule="auto"/>
              <w:rPr>
                <w:sz w:val="24"/>
                <w:szCs w:val="24"/>
              </w:rPr>
            </w:pPr>
            <w:r w:rsidRPr="00932830">
              <w:rPr>
                <w:sz w:val="24"/>
                <w:szCs w:val="24"/>
              </w:rPr>
              <w:t>Issues Going Forward.</w:t>
            </w:r>
          </w:p>
          <w:p w:rsidR="00D706EE" w:rsidRPr="00932830" w:rsidRDefault="0030093F" w:rsidP="00874AA3">
            <w:pPr>
              <w:jc w:val="both"/>
              <w:rPr>
                <w:rFonts w:asciiTheme="minorHAnsi" w:hAnsiTheme="minorHAnsi" w:cstheme="minorHAnsi"/>
                <w:lang w:eastAsia="en-US"/>
              </w:rPr>
            </w:pPr>
            <w:r>
              <w:rPr>
                <w:rFonts w:asciiTheme="minorHAnsi" w:hAnsiTheme="minorHAnsi" w:cstheme="minorHAnsi"/>
                <w:lang w:eastAsia="en-US"/>
              </w:rPr>
              <w:t>None</w:t>
            </w:r>
          </w:p>
        </w:tc>
      </w:tr>
      <w:tr w:rsidR="00D706EE" w:rsidRPr="00932830" w:rsidTr="00D706EE">
        <w:trPr>
          <w:trHeight w:val="432"/>
        </w:trPr>
        <w:tc>
          <w:tcPr>
            <w:tcW w:w="704" w:type="dxa"/>
            <w:tcBorders>
              <w:top w:val="single" w:sz="4" w:space="0" w:color="auto"/>
              <w:left w:val="single" w:sz="4" w:space="0" w:color="auto"/>
              <w:bottom w:val="single" w:sz="4" w:space="0" w:color="auto"/>
              <w:right w:val="single" w:sz="4" w:space="0" w:color="auto"/>
            </w:tcBorders>
          </w:tcPr>
          <w:p w:rsidR="00D706EE" w:rsidRPr="00932830" w:rsidRDefault="00D706EE" w:rsidP="00D706EE">
            <w:pPr>
              <w:pStyle w:val="NoSpacing"/>
              <w:numPr>
                <w:ilvl w:val="0"/>
                <w:numId w:val="3"/>
              </w:numPr>
              <w:spacing w:line="254" w:lineRule="auto"/>
              <w:jc w:val="both"/>
              <w:rPr>
                <w:rFonts w:asciiTheme="minorHAnsi" w:hAnsiTheme="minorHAnsi" w:cstheme="minorHAnsi"/>
                <w:lang w:eastAsia="en-US"/>
              </w:rPr>
            </w:pPr>
          </w:p>
        </w:tc>
        <w:tc>
          <w:tcPr>
            <w:tcW w:w="9856" w:type="dxa"/>
            <w:tcBorders>
              <w:top w:val="single" w:sz="4" w:space="0" w:color="auto"/>
              <w:left w:val="single" w:sz="4" w:space="0" w:color="auto"/>
              <w:bottom w:val="single" w:sz="4" w:space="0" w:color="auto"/>
              <w:right w:val="single" w:sz="4" w:space="0" w:color="auto"/>
            </w:tcBorders>
          </w:tcPr>
          <w:p w:rsidR="00D706EE" w:rsidRPr="00932830" w:rsidRDefault="00D706EE" w:rsidP="00874AA3">
            <w:pPr>
              <w:pStyle w:val="BodyTextIndent"/>
              <w:spacing w:before="0" w:line="256" w:lineRule="auto"/>
              <w:ind w:left="0"/>
              <w:jc w:val="both"/>
              <w:rPr>
                <w:sz w:val="24"/>
                <w:szCs w:val="24"/>
                <w:lang w:eastAsia="en-US"/>
              </w:rPr>
            </w:pPr>
            <w:r w:rsidRPr="00932830">
              <w:rPr>
                <w:sz w:val="24"/>
                <w:szCs w:val="24"/>
                <w:lang w:eastAsia="en-US"/>
              </w:rPr>
              <w:t>Any other Matters which residents wish to raise.</w:t>
            </w:r>
            <w:r w:rsidR="00985417">
              <w:rPr>
                <w:sz w:val="24"/>
                <w:szCs w:val="24"/>
                <w:lang w:eastAsia="en-US"/>
              </w:rPr>
              <w:t xml:space="preserve"> No</w:t>
            </w:r>
            <w:r w:rsidR="0030093F">
              <w:rPr>
                <w:sz w:val="24"/>
                <w:szCs w:val="24"/>
                <w:lang w:eastAsia="en-US"/>
              </w:rPr>
              <w:t>ne</w:t>
            </w:r>
          </w:p>
        </w:tc>
      </w:tr>
      <w:tr w:rsidR="00D706EE" w:rsidRPr="00932830" w:rsidTr="00D706EE">
        <w:trPr>
          <w:trHeight w:val="418"/>
        </w:trPr>
        <w:tc>
          <w:tcPr>
            <w:tcW w:w="704" w:type="dxa"/>
            <w:tcBorders>
              <w:top w:val="single" w:sz="4" w:space="0" w:color="auto"/>
              <w:left w:val="single" w:sz="4" w:space="0" w:color="auto"/>
              <w:bottom w:val="single" w:sz="4" w:space="0" w:color="auto"/>
              <w:right w:val="single" w:sz="4" w:space="0" w:color="auto"/>
            </w:tcBorders>
          </w:tcPr>
          <w:p w:rsidR="00D706EE" w:rsidRPr="00D706EE" w:rsidRDefault="00D706EE" w:rsidP="00D706EE">
            <w:pPr>
              <w:pStyle w:val="ListParagraph"/>
              <w:numPr>
                <w:ilvl w:val="0"/>
                <w:numId w:val="3"/>
              </w:numPr>
              <w:spacing w:after="120" w:line="254" w:lineRule="auto"/>
              <w:jc w:val="both"/>
              <w:rPr>
                <w:rFonts w:asciiTheme="minorHAnsi" w:hAnsiTheme="minorHAnsi" w:cstheme="minorHAnsi"/>
              </w:rPr>
            </w:pPr>
          </w:p>
        </w:tc>
        <w:tc>
          <w:tcPr>
            <w:tcW w:w="9856" w:type="dxa"/>
            <w:tcBorders>
              <w:top w:val="single" w:sz="4" w:space="0" w:color="auto"/>
              <w:left w:val="single" w:sz="4" w:space="0" w:color="auto"/>
              <w:bottom w:val="single" w:sz="4" w:space="0" w:color="auto"/>
              <w:right w:val="single" w:sz="4" w:space="0" w:color="auto"/>
            </w:tcBorders>
          </w:tcPr>
          <w:p w:rsidR="00D706EE" w:rsidRPr="00932830" w:rsidRDefault="00D706EE" w:rsidP="00932830">
            <w:pPr>
              <w:pStyle w:val="ListParagraph"/>
              <w:spacing w:after="120"/>
              <w:ind w:left="34"/>
              <w:jc w:val="both"/>
              <w:rPr>
                <w:rFonts w:asciiTheme="minorHAnsi" w:hAnsiTheme="minorHAnsi" w:cstheme="minorHAnsi"/>
                <w:sz w:val="24"/>
                <w:szCs w:val="24"/>
              </w:rPr>
            </w:pPr>
            <w:r w:rsidRPr="00932830">
              <w:rPr>
                <w:rFonts w:asciiTheme="minorHAnsi" w:hAnsiTheme="minorHAnsi" w:cstheme="minorHAnsi"/>
                <w:b/>
                <w:color w:val="000000" w:themeColor="text1"/>
                <w:sz w:val="24"/>
                <w:szCs w:val="24"/>
              </w:rPr>
              <w:t>Date of next Annual Parish Meeting:</w:t>
            </w:r>
            <w:r w:rsidRPr="00932830">
              <w:rPr>
                <w:rFonts w:asciiTheme="minorHAnsi" w:hAnsiTheme="minorHAnsi" w:cstheme="minorHAnsi"/>
                <w:color w:val="000000"/>
                <w:sz w:val="24"/>
                <w:szCs w:val="24"/>
              </w:rPr>
              <w:t xml:space="preserve"> To be confirmed.</w:t>
            </w:r>
          </w:p>
        </w:tc>
      </w:tr>
    </w:tbl>
    <w:p w:rsidR="009C5E11" w:rsidRPr="00932830" w:rsidRDefault="009C5E11" w:rsidP="009C5E11">
      <w:pPr>
        <w:jc w:val="both"/>
        <w:rPr>
          <w:rFonts w:asciiTheme="minorHAnsi" w:hAnsiTheme="minorHAnsi" w:cstheme="minorHAnsi"/>
        </w:rPr>
      </w:pPr>
    </w:p>
    <w:p w:rsidR="009C5E11" w:rsidRPr="00932830" w:rsidRDefault="00932830" w:rsidP="009C5E11">
      <w:pPr>
        <w:jc w:val="both"/>
        <w:rPr>
          <w:rFonts w:asciiTheme="minorHAnsi" w:hAnsiTheme="minorHAnsi" w:cstheme="minorHAnsi"/>
        </w:rPr>
      </w:pPr>
      <w:r>
        <w:rPr>
          <w:rFonts w:asciiTheme="minorHAnsi" w:hAnsiTheme="minorHAnsi" w:cstheme="minorHAnsi"/>
        </w:rPr>
        <w:t xml:space="preserve">Meeting closed </w:t>
      </w:r>
      <w:r w:rsidR="009C5E11" w:rsidRPr="00932830">
        <w:rPr>
          <w:rFonts w:asciiTheme="minorHAnsi" w:hAnsiTheme="minorHAnsi" w:cstheme="minorHAnsi"/>
        </w:rPr>
        <w:t xml:space="preserve"> </w:t>
      </w:r>
      <w:r w:rsidR="00B73068">
        <w:rPr>
          <w:rFonts w:asciiTheme="minorHAnsi" w:hAnsiTheme="minorHAnsi" w:cstheme="minorHAnsi"/>
        </w:rPr>
        <w:t>8.00</w:t>
      </w:r>
      <w:r w:rsidR="009C5E11" w:rsidRPr="00932830">
        <w:rPr>
          <w:rFonts w:asciiTheme="minorHAnsi" w:hAnsiTheme="minorHAnsi" w:cstheme="minorHAnsi"/>
        </w:rPr>
        <w:t>pm</w:t>
      </w:r>
    </w:p>
    <w:p w:rsidR="009C5E11" w:rsidRPr="00932830" w:rsidRDefault="009C5E11" w:rsidP="009C5E11">
      <w:pPr>
        <w:shd w:val="clear" w:color="auto" w:fill="FFFFFF"/>
        <w:spacing w:line="252" w:lineRule="auto"/>
        <w:jc w:val="both"/>
        <w:rPr>
          <w:rFonts w:asciiTheme="minorHAnsi" w:hAnsiTheme="minorHAnsi" w:cstheme="minorHAnsi"/>
        </w:rPr>
      </w:pPr>
      <w:r w:rsidRPr="00932830">
        <w:rPr>
          <w:rFonts w:asciiTheme="minorHAnsi" w:hAnsiTheme="minorHAnsi" w:cstheme="minorHAnsi"/>
        </w:rPr>
        <w:t xml:space="preserve"> </w:t>
      </w:r>
    </w:p>
    <w:p w:rsidR="009C5E11" w:rsidRPr="00932830" w:rsidRDefault="009C5E11" w:rsidP="009C5E11">
      <w:pPr>
        <w:jc w:val="both"/>
        <w:rPr>
          <w:rFonts w:asciiTheme="minorHAnsi" w:hAnsiTheme="minorHAnsi" w:cstheme="minorHAnsi"/>
        </w:rPr>
      </w:pPr>
    </w:p>
    <w:p w:rsidR="009C5E11" w:rsidRPr="00932830" w:rsidRDefault="009C5E11" w:rsidP="009C5E11">
      <w:pPr>
        <w:jc w:val="both"/>
        <w:rPr>
          <w:rFonts w:asciiTheme="minorHAnsi" w:hAnsiTheme="minorHAnsi" w:cstheme="minorHAnsi"/>
        </w:rPr>
      </w:pPr>
    </w:p>
    <w:p w:rsidR="009C5E11" w:rsidRPr="00932830" w:rsidRDefault="009C5E11" w:rsidP="009C5E11">
      <w:pPr>
        <w:jc w:val="both"/>
        <w:rPr>
          <w:rFonts w:asciiTheme="minorHAnsi" w:hAnsiTheme="minorHAnsi" w:cstheme="minorHAnsi"/>
        </w:rPr>
      </w:pPr>
    </w:p>
    <w:p w:rsidR="001D2D32" w:rsidRPr="00932830" w:rsidRDefault="001D2D32">
      <w:pPr>
        <w:rPr>
          <w:rFonts w:asciiTheme="minorHAnsi" w:hAnsiTheme="minorHAnsi" w:cstheme="minorHAnsi"/>
        </w:rPr>
      </w:pPr>
    </w:p>
    <w:sectPr w:rsidR="001D2D32" w:rsidRPr="00932830" w:rsidSect="00874A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 UI Text">
    <w:altName w:val="Cambria"/>
    <w:charset w:val="00"/>
    <w:family w:val="roman"/>
    <w:pitch w:val="default"/>
  </w:font>
  <w:font w:name=".SFUIText-Regular">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343D"/>
    <w:multiLevelType w:val="hybridMultilevel"/>
    <w:tmpl w:val="A3267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5132E2"/>
    <w:multiLevelType w:val="hybridMultilevel"/>
    <w:tmpl w:val="8A78ABA4"/>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5538FA"/>
    <w:multiLevelType w:val="hybridMultilevel"/>
    <w:tmpl w:val="F872E5C2"/>
    <w:lvl w:ilvl="0" w:tplc="0809000F">
      <w:start w:val="1"/>
      <w:numFmt w:val="decimal"/>
      <w:lvlText w:val="%1."/>
      <w:lvlJc w:val="left"/>
      <w:pPr>
        <w:ind w:left="2486" w:hanging="360"/>
      </w:pPr>
    </w:lvl>
    <w:lvl w:ilvl="1" w:tplc="08090019" w:tentative="1">
      <w:start w:val="1"/>
      <w:numFmt w:val="lowerLetter"/>
      <w:lvlText w:val="%2."/>
      <w:lvlJc w:val="left"/>
      <w:pPr>
        <w:ind w:left="3206" w:hanging="360"/>
      </w:pPr>
    </w:lvl>
    <w:lvl w:ilvl="2" w:tplc="0809001B" w:tentative="1">
      <w:start w:val="1"/>
      <w:numFmt w:val="lowerRoman"/>
      <w:lvlText w:val="%3."/>
      <w:lvlJc w:val="right"/>
      <w:pPr>
        <w:ind w:left="3926" w:hanging="180"/>
      </w:pPr>
    </w:lvl>
    <w:lvl w:ilvl="3" w:tplc="0809000F" w:tentative="1">
      <w:start w:val="1"/>
      <w:numFmt w:val="decimal"/>
      <w:lvlText w:val="%4."/>
      <w:lvlJc w:val="left"/>
      <w:pPr>
        <w:ind w:left="4646" w:hanging="360"/>
      </w:pPr>
    </w:lvl>
    <w:lvl w:ilvl="4" w:tplc="08090019" w:tentative="1">
      <w:start w:val="1"/>
      <w:numFmt w:val="lowerLetter"/>
      <w:lvlText w:val="%5."/>
      <w:lvlJc w:val="left"/>
      <w:pPr>
        <w:ind w:left="5366" w:hanging="360"/>
      </w:pPr>
    </w:lvl>
    <w:lvl w:ilvl="5" w:tplc="0809001B" w:tentative="1">
      <w:start w:val="1"/>
      <w:numFmt w:val="lowerRoman"/>
      <w:lvlText w:val="%6."/>
      <w:lvlJc w:val="right"/>
      <w:pPr>
        <w:ind w:left="6086" w:hanging="180"/>
      </w:pPr>
    </w:lvl>
    <w:lvl w:ilvl="6" w:tplc="0809000F" w:tentative="1">
      <w:start w:val="1"/>
      <w:numFmt w:val="decimal"/>
      <w:lvlText w:val="%7."/>
      <w:lvlJc w:val="left"/>
      <w:pPr>
        <w:ind w:left="6806" w:hanging="360"/>
      </w:pPr>
    </w:lvl>
    <w:lvl w:ilvl="7" w:tplc="08090019" w:tentative="1">
      <w:start w:val="1"/>
      <w:numFmt w:val="lowerLetter"/>
      <w:lvlText w:val="%8."/>
      <w:lvlJc w:val="left"/>
      <w:pPr>
        <w:ind w:left="7526" w:hanging="360"/>
      </w:pPr>
    </w:lvl>
    <w:lvl w:ilvl="8" w:tplc="0809001B" w:tentative="1">
      <w:start w:val="1"/>
      <w:numFmt w:val="lowerRoman"/>
      <w:lvlText w:val="%9."/>
      <w:lvlJc w:val="right"/>
      <w:pPr>
        <w:ind w:left="82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11"/>
    <w:rsid w:val="000962E4"/>
    <w:rsid w:val="001D2D32"/>
    <w:rsid w:val="002175DA"/>
    <w:rsid w:val="0030093F"/>
    <w:rsid w:val="0037557E"/>
    <w:rsid w:val="00631A11"/>
    <w:rsid w:val="00841473"/>
    <w:rsid w:val="00874AA3"/>
    <w:rsid w:val="00932830"/>
    <w:rsid w:val="00985417"/>
    <w:rsid w:val="00990AE2"/>
    <w:rsid w:val="009A1D19"/>
    <w:rsid w:val="009C5E11"/>
    <w:rsid w:val="00A9073C"/>
    <w:rsid w:val="00B73068"/>
    <w:rsid w:val="00BE6EB8"/>
    <w:rsid w:val="00D408AB"/>
    <w:rsid w:val="00D706EE"/>
    <w:rsid w:val="00DD77CB"/>
    <w:rsid w:val="00EF1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ACC02-2D72-4E6F-B512-62BC1F4D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E1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C5E11"/>
    <w:pPr>
      <w:keepNext/>
      <w:jc w:val="both"/>
      <w:outlineLvl w:val="0"/>
    </w:pPr>
    <w:rPr>
      <w:rFonts w:asciiTheme="minorHAnsi" w:hAnsiTheme="minorHAnsi" w:cstheme="minorHAnsi"/>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E11"/>
    <w:rPr>
      <w:rFonts w:eastAsia="Times New Roman" w:cstheme="minorHAnsi"/>
      <w:b/>
    </w:rPr>
  </w:style>
  <w:style w:type="paragraph" w:styleId="BodyTextIndent">
    <w:name w:val="Body Text Indent"/>
    <w:basedOn w:val="Normal"/>
    <w:link w:val="BodyTextIndentChar"/>
    <w:uiPriority w:val="99"/>
    <w:unhideWhenUsed/>
    <w:rsid w:val="009C5E11"/>
    <w:pPr>
      <w:spacing w:before="120" w:after="120"/>
      <w:ind w:left="360"/>
    </w:pPr>
    <w:rPr>
      <w:rFonts w:asciiTheme="minorHAnsi" w:hAnsiTheme="minorHAnsi" w:cstheme="minorHAnsi"/>
      <w:sz w:val="22"/>
      <w:szCs w:val="22"/>
    </w:rPr>
  </w:style>
  <w:style w:type="character" w:customStyle="1" w:styleId="BodyTextIndentChar">
    <w:name w:val="Body Text Indent Char"/>
    <w:basedOn w:val="DefaultParagraphFont"/>
    <w:link w:val="BodyTextIndent"/>
    <w:uiPriority w:val="99"/>
    <w:rsid w:val="009C5E11"/>
    <w:rPr>
      <w:rFonts w:eastAsia="Times New Roman" w:cstheme="minorHAnsi"/>
      <w:lang w:eastAsia="en-GB"/>
    </w:rPr>
  </w:style>
  <w:style w:type="paragraph" w:styleId="NoSpacing">
    <w:name w:val="No Spacing"/>
    <w:uiPriority w:val="1"/>
    <w:qFormat/>
    <w:rsid w:val="009C5E11"/>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C5E11"/>
    <w:pPr>
      <w:ind w:left="720"/>
    </w:pPr>
    <w:rPr>
      <w:rFonts w:ascii="Calibri" w:eastAsiaTheme="minorEastAsia" w:hAnsi="Calibri" w:cs="Calibri"/>
      <w:sz w:val="22"/>
      <w:szCs w:val="22"/>
      <w:lang w:eastAsia="en-US"/>
    </w:rPr>
  </w:style>
  <w:style w:type="paragraph" w:customStyle="1" w:styleId="p1">
    <w:name w:val="p1"/>
    <w:basedOn w:val="Normal"/>
    <w:rsid w:val="009C5E11"/>
    <w:rPr>
      <w:rFonts w:ascii=".SF UI Text" w:eastAsiaTheme="minorEastAsia" w:hAnsi=".SF UI Text" w:cs="Calibri"/>
      <w:color w:val="454545"/>
      <w:sz w:val="26"/>
      <w:szCs w:val="26"/>
    </w:rPr>
  </w:style>
  <w:style w:type="paragraph" w:customStyle="1" w:styleId="xmsonormal">
    <w:name w:val="xmsonormal"/>
    <w:basedOn w:val="Normal"/>
    <w:rsid w:val="009C5E11"/>
    <w:rPr>
      <w:rFonts w:ascii="Calibri" w:eastAsiaTheme="minorEastAsia" w:hAnsi="Calibri" w:cs="Calibri"/>
      <w:sz w:val="22"/>
      <w:szCs w:val="22"/>
    </w:rPr>
  </w:style>
  <w:style w:type="character" w:customStyle="1" w:styleId="s1">
    <w:name w:val="s1"/>
    <w:basedOn w:val="DefaultParagraphFont"/>
    <w:rsid w:val="009C5E11"/>
    <w:rPr>
      <w:rFonts w:ascii=".SFUIText-Regular" w:hAnsi=".SFUIText-Regular" w:hint="default"/>
      <w:b w:val="0"/>
      <w:bCs w:val="0"/>
      <w:i w:val="0"/>
      <w:iCs w:val="0"/>
      <w:sz w:val="34"/>
      <w:szCs w:val="34"/>
    </w:rPr>
  </w:style>
  <w:style w:type="paragraph" w:styleId="PlainText">
    <w:name w:val="Plain Text"/>
    <w:basedOn w:val="Normal"/>
    <w:link w:val="PlainTextChar"/>
    <w:uiPriority w:val="99"/>
    <w:unhideWhenUsed/>
    <w:rsid w:val="009C5E11"/>
    <w:rPr>
      <w:rFonts w:ascii="Calibri" w:eastAsiaTheme="minorEastAsia" w:hAnsi="Calibri" w:cs="Calibri"/>
      <w:sz w:val="22"/>
      <w:szCs w:val="22"/>
      <w:lang w:eastAsia="en-US"/>
    </w:rPr>
  </w:style>
  <w:style w:type="character" w:customStyle="1" w:styleId="PlainTextChar">
    <w:name w:val="Plain Text Char"/>
    <w:basedOn w:val="DefaultParagraphFont"/>
    <w:link w:val="PlainText"/>
    <w:uiPriority w:val="99"/>
    <w:rsid w:val="009C5E11"/>
    <w:rPr>
      <w:rFonts w:ascii="Calibri" w:eastAsiaTheme="minorEastAsia" w:hAnsi="Calibri" w:cs="Calibri"/>
    </w:rPr>
  </w:style>
  <w:style w:type="paragraph" w:customStyle="1" w:styleId="xmsolistparagraph">
    <w:name w:val="x_msolistparagraph"/>
    <w:basedOn w:val="Normal"/>
    <w:rsid w:val="002175DA"/>
    <w:pPr>
      <w:spacing w:before="100" w:beforeAutospacing="1" w:after="100" w:afterAutospacing="1"/>
    </w:pPr>
  </w:style>
  <w:style w:type="paragraph" w:customStyle="1" w:styleId="xmsonormal0">
    <w:name w:val="x_msonormal"/>
    <w:basedOn w:val="Normal"/>
    <w:rsid w:val="002175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216380">
      <w:bodyDiv w:val="1"/>
      <w:marLeft w:val="0"/>
      <w:marRight w:val="0"/>
      <w:marTop w:val="0"/>
      <w:marBottom w:val="0"/>
      <w:divBdr>
        <w:top w:val="none" w:sz="0" w:space="0" w:color="auto"/>
        <w:left w:val="none" w:sz="0" w:space="0" w:color="auto"/>
        <w:bottom w:val="none" w:sz="0" w:space="0" w:color="auto"/>
        <w:right w:val="none" w:sz="0" w:space="0" w:color="auto"/>
      </w:divBdr>
    </w:div>
    <w:div w:id="20646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Parker</dc:creator>
  <cp:keywords/>
  <dc:description/>
  <cp:lastModifiedBy>Ken Parker</cp:lastModifiedBy>
  <cp:revision>15</cp:revision>
  <dcterms:created xsi:type="dcterms:W3CDTF">2024-06-24T12:28:00Z</dcterms:created>
  <dcterms:modified xsi:type="dcterms:W3CDTF">2024-07-04T08:58:00Z</dcterms:modified>
</cp:coreProperties>
</file>